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95" w:type="pct"/>
        <w:jc w:val="center"/>
        <w:tblCellMar>
          <w:top w:w="24" w:type="dxa"/>
          <w:left w:w="24" w:type="dxa"/>
          <w:bottom w:w="24" w:type="dxa"/>
          <w:right w:w="24" w:type="dxa"/>
        </w:tblCellMar>
        <w:tblLook w:val="04A0" w:firstRow="1" w:lastRow="0" w:firstColumn="1" w:lastColumn="0" w:noHBand="0" w:noVBand="1"/>
      </w:tblPr>
      <w:tblGrid>
        <w:gridCol w:w="9"/>
        <w:gridCol w:w="496"/>
        <w:gridCol w:w="1359"/>
        <w:gridCol w:w="2290"/>
        <w:gridCol w:w="2509"/>
        <w:gridCol w:w="566"/>
        <w:gridCol w:w="1069"/>
      </w:tblGrid>
      <w:tr w:rsidR="00125687" w:rsidRPr="00BB3AD2" w14:paraId="3898C2AB" w14:textId="77777777" w:rsidTr="00125687">
        <w:trPr>
          <w:gridAfter w:val="1"/>
          <w:wAfter w:w="644" w:type="pct"/>
          <w:trHeight w:val="190"/>
          <w:jc w:val="center"/>
        </w:trPr>
        <w:tc>
          <w:tcPr>
            <w:tcW w:w="1123" w:type="pct"/>
            <w:gridSpan w:val="3"/>
            <w:tcBorders>
              <w:top w:val="nil"/>
              <w:left w:val="nil"/>
              <w:bottom w:val="nil"/>
              <w:right w:val="nil"/>
            </w:tcBorders>
            <w:hideMark/>
          </w:tcPr>
          <w:p w14:paraId="13000058" w14:textId="77777777" w:rsidR="00BB3AD2" w:rsidRPr="00BB3AD2" w:rsidRDefault="00BB3AD2" w:rsidP="00125687">
            <w:pPr>
              <w:spacing w:after="0" w:line="240" w:lineRule="auto"/>
              <w:ind w:left="687"/>
              <w:jc w:val="right"/>
              <w:rPr>
                <w:rFonts w:ascii="Times New Roman" w:eastAsia="Times New Roman" w:hAnsi="Times New Roman" w:cs="Times New Roman"/>
                <w:b/>
                <w:bCs/>
                <w:color w:val="000000" w:themeColor="text1"/>
                <w:lang w:eastAsia="lv-LV"/>
              </w:rPr>
            </w:pPr>
            <w:r w:rsidRPr="00BB3AD2">
              <w:rPr>
                <w:rFonts w:ascii="Times New Roman" w:eastAsia="Times New Roman" w:hAnsi="Times New Roman" w:cs="Times New Roman"/>
                <w:b/>
                <w:bCs/>
                <w:color w:val="000000" w:themeColor="text1"/>
                <w:lang w:eastAsia="lv-LV"/>
              </w:rPr>
              <w:t>Anotācija pētījumam</w:t>
            </w:r>
          </w:p>
        </w:tc>
        <w:tc>
          <w:tcPr>
            <w:tcW w:w="3233" w:type="pct"/>
            <w:gridSpan w:val="3"/>
            <w:tcBorders>
              <w:top w:val="nil"/>
              <w:left w:val="nil"/>
              <w:bottom w:val="single" w:sz="6" w:space="0" w:color="414142"/>
              <w:right w:val="nil"/>
            </w:tcBorders>
            <w:hideMark/>
          </w:tcPr>
          <w:p w14:paraId="0219F355" w14:textId="759C835D" w:rsidR="00BB3AD2" w:rsidRPr="00BB3AD2" w:rsidRDefault="00E632A1" w:rsidP="00125687">
            <w:pPr>
              <w:spacing w:after="0" w:line="240" w:lineRule="auto"/>
              <w:ind w:left="687"/>
              <w:jc w:val="center"/>
              <w:rPr>
                <w:rFonts w:ascii="Times New Roman" w:eastAsia="Times New Roman" w:hAnsi="Times New Roman" w:cs="Times New Roman"/>
                <w:color w:val="000000" w:themeColor="text1"/>
                <w:lang w:eastAsia="lv-LV"/>
              </w:rPr>
            </w:pPr>
            <w:r w:rsidRPr="00E632A1">
              <w:rPr>
                <w:rFonts w:ascii="Times New Roman" w:hAnsi="Times New Roman" w:cs="Times New Roman"/>
                <w:b/>
                <w:color w:val="000000" w:themeColor="text1"/>
              </w:rPr>
              <w:t>“Sabiedrībā balstītu sociālo pakalpojumu satura, pieejamības un ietekmes uz sociālo atstumtību izvērtējums pirmspensijas un pensijas vecuma personām un personām ar garīga rakstura traucējumiem”</w:t>
            </w:r>
          </w:p>
        </w:tc>
      </w:tr>
      <w:tr w:rsidR="00125687" w:rsidRPr="00BB3AD2" w14:paraId="19DEAF4B" w14:textId="77777777" w:rsidTr="00125687">
        <w:trPr>
          <w:gridAfter w:val="2"/>
          <w:wAfter w:w="985" w:type="pct"/>
          <w:jc w:val="center"/>
        </w:trPr>
        <w:tc>
          <w:tcPr>
            <w:tcW w:w="1123" w:type="pct"/>
            <w:gridSpan w:val="3"/>
            <w:tcBorders>
              <w:top w:val="nil"/>
              <w:left w:val="nil"/>
              <w:bottom w:val="nil"/>
              <w:right w:val="nil"/>
            </w:tcBorders>
            <w:hideMark/>
          </w:tcPr>
          <w:p w14:paraId="5770FC34"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r w:rsidRPr="00BB3AD2">
              <w:rPr>
                <w:rFonts w:ascii="Times New Roman" w:eastAsia="Times New Roman" w:hAnsi="Times New Roman" w:cs="Times New Roman"/>
                <w:color w:val="000000" w:themeColor="text1"/>
                <w:lang w:eastAsia="lv-LV"/>
              </w:rPr>
              <w:t> </w:t>
            </w:r>
          </w:p>
        </w:tc>
        <w:tc>
          <w:tcPr>
            <w:tcW w:w="2892" w:type="pct"/>
            <w:gridSpan w:val="2"/>
            <w:tcBorders>
              <w:top w:val="single" w:sz="6" w:space="0" w:color="414142"/>
              <w:left w:val="nil"/>
              <w:bottom w:val="nil"/>
              <w:right w:val="nil"/>
            </w:tcBorders>
            <w:hideMark/>
          </w:tcPr>
          <w:p w14:paraId="24883ED1" w14:textId="6606808E" w:rsidR="00BB3AD2" w:rsidRPr="00BB3AD2" w:rsidRDefault="00BB3AD2" w:rsidP="00BB3AD2">
            <w:pPr>
              <w:spacing w:before="100" w:beforeAutospacing="1" w:after="100" w:afterAutospacing="1" w:line="293" w:lineRule="atLeast"/>
              <w:jc w:val="center"/>
              <w:rPr>
                <w:rFonts w:ascii="Times New Roman" w:eastAsia="Times New Roman" w:hAnsi="Times New Roman" w:cs="Times New Roman"/>
                <w:color w:val="000000" w:themeColor="text1"/>
                <w:lang w:eastAsia="lv-LV"/>
              </w:rPr>
            </w:pPr>
          </w:p>
        </w:tc>
      </w:tr>
      <w:tr w:rsidR="00125687" w:rsidRPr="00BB3AD2" w14:paraId="1D1BD78C"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26B12FD" w14:textId="2EDBAF12" w:rsidR="00125687" w:rsidRDefault="00BB3AD2" w:rsidP="00125687">
            <w:pPr>
              <w:spacing w:after="0" w:line="240" w:lineRule="auto"/>
              <w:rPr>
                <w:rFonts w:ascii="Times New Roman" w:eastAsia="Times New Roman" w:hAnsi="Times New Roman" w:cs="Times New Roman"/>
                <w:color w:val="000000" w:themeColor="text1"/>
                <w:lang w:eastAsia="lv-LV"/>
              </w:rPr>
            </w:pPr>
            <w:r w:rsidRPr="00BB3AD2">
              <w:rPr>
                <w:rFonts w:ascii="Times New Roman" w:eastAsia="Times New Roman" w:hAnsi="Times New Roman" w:cs="Times New Roman"/>
                <w:b/>
                <w:bCs/>
                <w:color w:val="000000" w:themeColor="text1"/>
                <w:bdr w:val="none" w:sz="0" w:space="0" w:color="auto" w:frame="1"/>
                <w:lang w:eastAsia="lv-LV"/>
              </w:rPr>
              <w:t>Pētījuma mērķis, uzdevumi un galvenie rezultāti latviešu valodā</w:t>
            </w:r>
            <w:r w:rsidRPr="00BB3AD2">
              <w:rPr>
                <w:rFonts w:ascii="Times New Roman" w:eastAsia="Times New Roman" w:hAnsi="Times New Roman" w:cs="Times New Roman"/>
                <w:b/>
                <w:bCs/>
                <w:color w:val="000000" w:themeColor="text1"/>
                <w:bdr w:val="none" w:sz="0" w:space="0" w:color="auto" w:frame="1"/>
                <w:lang w:eastAsia="lv-LV"/>
              </w:rPr>
              <w:br/>
            </w:r>
          </w:p>
          <w:p w14:paraId="1A1D7DBD" w14:textId="2FC9A6B8" w:rsidR="00125687" w:rsidRPr="00BB3AD2" w:rsidRDefault="00BF7E8F" w:rsidP="00125687">
            <w:pPr>
              <w:spacing w:after="0" w:line="240" w:lineRule="auto"/>
              <w:rPr>
                <w:rFonts w:ascii="Times New Roman" w:eastAsia="Times New Roman" w:hAnsi="Times New Roman" w:cs="Times New Roman"/>
                <w:color w:val="000000" w:themeColor="text1"/>
                <w:lang w:eastAsia="lv-LV"/>
              </w:rPr>
            </w:pPr>
            <w:r w:rsidRPr="00BF7E8F">
              <w:rPr>
                <w:rFonts w:ascii="Times New Roman" w:eastAsia="Times New Roman" w:hAnsi="Times New Roman" w:cs="Times New Roman"/>
                <w:color w:val="000000" w:themeColor="text1"/>
                <w:lang w:eastAsia="lv-LV"/>
              </w:rPr>
              <w:t xml:space="preserve">Pētījuma mērķis ir veikt sabiedrībā balstītu sociālo pakalpojumu personām ar garīga rakstura traucējumiem, t.sk. personām ar multipliem traucējumiem un personām </w:t>
            </w:r>
            <w:r w:rsidR="00F8361F">
              <w:rPr>
                <w:rFonts w:ascii="Times New Roman" w:eastAsia="Times New Roman" w:hAnsi="Times New Roman" w:cs="Times New Roman"/>
                <w:color w:val="000000" w:themeColor="text1"/>
                <w:lang w:eastAsia="lv-LV"/>
              </w:rPr>
              <w:t>vecumā virs 55 gadiem</w:t>
            </w:r>
            <w:r w:rsidRPr="00BF7E8F">
              <w:rPr>
                <w:rFonts w:ascii="Times New Roman" w:eastAsia="Times New Roman" w:hAnsi="Times New Roman" w:cs="Times New Roman"/>
                <w:color w:val="000000" w:themeColor="text1"/>
                <w:lang w:eastAsia="lv-LV"/>
              </w:rPr>
              <w:t xml:space="preserve">, satura, sniegšanas veida, pieejamības un ietekmes uz dzīves kvalitāti </w:t>
            </w:r>
            <w:proofErr w:type="spellStart"/>
            <w:r w:rsidRPr="00BF7E8F">
              <w:rPr>
                <w:rFonts w:ascii="Times New Roman" w:eastAsia="Times New Roman" w:hAnsi="Times New Roman" w:cs="Times New Roman"/>
                <w:color w:val="000000" w:themeColor="text1"/>
                <w:lang w:eastAsia="lv-LV"/>
              </w:rPr>
              <w:t>izvērtējumu</w:t>
            </w:r>
            <w:proofErr w:type="spellEnd"/>
            <w:r w:rsidRPr="00BF7E8F">
              <w:rPr>
                <w:rFonts w:ascii="Times New Roman" w:eastAsia="Times New Roman" w:hAnsi="Times New Roman" w:cs="Times New Roman"/>
                <w:color w:val="000000" w:themeColor="text1"/>
                <w:lang w:eastAsia="lv-LV"/>
              </w:rPr>
              <w:t xml:space="preserve">. Pētījuma uzdevumi iekļauj sabiedrībā balstītu sociālo pakalpojumu pieejamības, atbilstības, pieprasījuma, kvalitātes un mērķa grupām nenodrošināto vajadzību </w:t>
            </w:r>
            <w:proofErr w:type="spellStart"/>
            <w:r w:rsidRPr="00BF7E8F">
              <w:rPr>
                <w:rFonts w:ascii="Times New Roman" w:eastAsia="Times New Roman" w:hAnsi="Times New Roman" w:cs="Times New Roman"/>
                <w:color w:val="000000" w:themeColor="text1"/>
                <w:lang w:eastAsia="lv-LV"/>
              </w:rPr>
              <w:t>izvērtējumu</w:t>
            </w:r>
            <w:proofErr w:type="spellEnd"/>
            <w:r w:rsidRPr="00BF7E8F">
              <w:rPr>
                <w:rFonts w:ascii="Times New Roman" w:eastAsia="Times New Roman" w:hAnsi="Times New Roman" w:cs="Times New Roman"/>
                <w:color w:val="000000" w:themeColor="text1"/>
                <w:lang w:eastAsia="lv-LV"/>
              </w:rPr>
              <w:t xml:space="preserve">. Kā arī </w:t>
            </w:r>
            <w:proofErr w:type="spellStart"/>
            <w:r w:rsidRPr="00BF7E8F">
              <w:rPr>
                <w:rFonts w:ascii="Times New Roman" w:eastAsia="Times New Roman" w:hAnsi="Times New Roman" w:cs="Times New Roman"/>
                <w:color w:val="000000" w:themeColor="text1"/>
                <w:lang w:eastAsia="lv-LV"/>
              </w:rPr>
              <w:t>izvērtējumu</w:t>
            </w:r>
            <w:proofErr w:type="spellEnd"/>
            <w:r w:rsidRPr="00BF7E8F">
              <w:rPr>
                <w:rFonts w:ascii="Times New Roman" w:eastAsia="Times New Roman" w:hAnsi="Times New Roman" w:cs="Times New Roman"/>
                <w:color w:val="000000" w:themeColor="text1"/>
                <w:lang w:eastAsia="lv-LV"/>
              </w:rPr>
              <w:t xml:space="preserve"> par dzīves kvalitātes mērīšanas instrumentu izmantošanu politikas ietekmes noteikšanai uz mērķa grupas pārstāvjiem, un atbalsta intensitātes skalas atbilstību, un izmantošanu Latvijas situācijā. Pētījuma darba uzdevumi skar arī neformālajiem aprūpētājiem (ģimenēm, radiniekiem) nodrošināmo atbalstu, lai mazinātu risku viņu izslēgšanai no darba tirgus un izdegšanu. Balstoties uz </w:t>
            </w:r>
            <w:proofErr w:type="spellStart"/>
            <w:r w:rsidRPr="00BF7E8F">
              <w:rPr>
                <w:rFonts w:ascii="Times New Roman" w:eastAsia="Times New Roman" w:hAnsi="Times New Roman" w:cs="Times New Roman"/>
                <w:color w:val="000000" w:themeColor="text1"/>
                <w:lang w:eastAsia="lv-LV"/>
              </w:rPr>
              <w:t>izvērtējuma</w:t>
            </w:r>
            <w:proofErr w:type="spellEnd"/>
            <w:r w:rsidRPr="00BF7E8F">
              <w:rPr>
                <w:rFonts w:ascii="Times New Roman" w:eastAsia="Times New Roman" w:hAnsi="Times New Roman" w:cs="Times New Roman"/>
                <w:color w:val="000000" w:themeColor="text1"/>
                <w:lang w:eastAsia="lv-LV"/>
              </w:rPr>
              <w:t xml:space="preserve"> rezultātiem, pētnieki sniedz priekšlikumus mērķtiecīgiem pasākumiem minēto pakalpojumu pieejamības, ietekmes uz dzīves kvalitāti, efektivitātes un ilgtspējas uzlabošanai Latvijā. </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62BB5C6" w14:textId="458D3A66" w:rsidR="00BB3AD2" w:rsidRPr="00506F16" w:rsidRDefault="00BB3AD2" w:rsidP="00125687">
            <w:pPr>
              <w:spacing w:after="0" w:line="240" w:lineRule="auto"/>
              <w:rPr>
                <w:rFonts w:ascii="Times New Roman" w:eastAsia="Times New Roman" w:hAnsi="Times New Roman" w:cs="Times New Roman"/>
                <w:b/>
                <w:color w:val="000000" w:themeColor="text1"/>
                <w:lang w:eastAsia="lv-LV"/>
              </w:rPr>
            </w:pPr>
            <w:r w:rsidRPr="00506F16">
              <w:rPr>
                <w:rFonts w:ascii="Times New Roman" w:eastAsia="Times New Roman" w:hAnsi="Times New Roman" w:cs="Times New Roman"/>
                <w:b/>
                <w:color w:val="000000" w:themeColor="text1"/>
                <w:bdr w:val="none" w:sz="0" w:space="0" w:color="auto" w:frame="1"/>
                <w:lang w:eastAsia="lv-LV"/>
              </w:rPr>
              <w:t>Pētījuma mērķis, uzdevumi un galvenie rezultāti angļu valodā</w:t>
            </w:r>
          </w:p>
          <w:p w14:paraId="561DA84E" w14:textId="77777777" w:rsidR="00125687" w:rsidRDefault="00125687" w:rsidP="00125687">
            <w:pPr>
              <w:spacing w:after="0" w:line="240" w:lineRule="auto"/>
              <w:rPr>
                <w:rFonts w:ascii="Times New Roman" w:eastAsia="Times New Roman" w:hAnsi="Times New Roman" w:cs="Times New Roman"/>
                <w:color w:val="000000" w:themeColor="text1"/>
                <w:lang w:eastAsia="lv-LV"/>
              </w:rPr>
            </w:pPr>
          </w:p>
          <w:p w14:paraId="786D8889" w14:textId="58C996CE" w:rsidR="00125687" w:rsidRPr="00BB3AD2" w:rsidRDefault="003E4AB3" w:rsidP="00125687">
            <w:pPr>
              <w:spacing w:after="0" w:line="240" w:lineRule="auto"/>
              <w:rPr>
                <w:rFonts w:ascii="Times New Roman" w:eastAsia="Times New Roman" w:hAnsi="Times New Roman" w:cs="Times New Roman"/>
                <w:color w:val="000000" w:themeColor="text1"/>
                <w:lang w:eastAsia="lv-LV"/>
              </w:rPr>
            </w:pPr>
            <w:proofErr w:type="spellStart"/>
            <w:r w:rsidRPr="003E4AB3">
              <w:rPr>
                <w:rFonts w:ascii="Times New Roman" w:eastAsia="Times New Roman" w:hAnsi="Times New Roman" w:cs="Times New Roman"/>
                <w:color w:val="000000" w:themeColor="text1"/>
                <w:lang w:eastAsia="lv-LV"/>
              </w:rPr>
              <w:t>This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research</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aims</w:t>
            </w:r>
            <w:proofErr w:type="spellEnd"/>
            <w:r w:rsidRPr="003E4AB3">
              <w:rPr>
                <w:rFonts w:ascii="Times New Roman" w:eastAsia="Times New Roman" w:hAnsi="Times New Roman" w:cs="Times New Roman"/>
                <w:color w:val="000000" w:themeColor="text1"/>
                <w:lang w:eastAsia="lv-LV"/>
              </w:rPr>
              <w:t xml:space="preserve"> to </w:t>
            </w:r>
            <w:proofErr w:type="spellStart"/>
            <w:r w:rsidRPr="003E4AB3">
              <w:rPr>
                <w:rFonts w:ascii="Times New Roman" w:eastAsia="Times New Roman" w:hAnsi="Times New Roman" w:cs="Times New Roman"/>
                <w:color w:val="000000" w:themeColor="text1"/>
                <w:lang w:eastAsia="lv-LV"/>
              </w:rPr>
              <w:t>assess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the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content</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provision</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and</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accessibility</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of</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community-based</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social</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services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for</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persons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with</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mental</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disorders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persons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with</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multiple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disabilities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and</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persons</w:t>
            </w:r>
            <w:proofErr w:type="spellEnd"/>
            <w:r w:rsidRPr="003E4AB3">
              <w:rPr>
                <w:rFonts w:ascii="Times New Roman" w:eastAsia="Times New Roman" w:hAnsi="Times New Roman" w:cs="Times New Roman"/>
                <w:color w:val="000000" w:themeColor="text1"/>
                <w:lang w:eastAsia="lv-LV"/>
              </w:rPr>
              <w:t xml:space="preserve"> 55+ </w:t>
            </w:r>
            <w:proofErr w:type="spellStart"/>
            <w:r w:rsidRPr="003E4AB3">
              <w:rPr>
                <w:rFonts w:ascii="Times New Roman" w:eastAsia="Times New Roman" w:hAnsi="Times New Roman" w:cs="Times New Roman"/>
                <w:color w:val="000000" w:themeColor="text1"/>
                <w:lang w:eastAsia="lv-LV"/>
              </w:rPr>
              <w:t>and</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the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impact</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these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community-based</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social</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services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have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on</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the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quality</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of</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life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Research</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tasks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include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the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assessment</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of</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accessibility</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adequacy</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demand</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quality</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and</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unmet</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needs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of</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previously</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mentioned</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target</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groups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that</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receive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community-based</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social</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services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The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research</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design</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also</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includes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the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assessment</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of</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the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effectiveness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of</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quality-of-life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measurement</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tools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in</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determining</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the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impact</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of</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policy</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on</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the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target</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groups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and</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measuring</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the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adequacy</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of</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the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support</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intensity</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scale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for</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further</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use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in</w:t>
            </w:r>
            <w:proofErr w:type="spellEnd"/>
            <w:r w:rsidRPr="003E4AB3">
              <w:rPr>
                <w:rFonts w:ascii="Times New Roman" w:eastAsia="Times New Roman" w:hAnsi="Times New Roman" w:cs="Times New Roman"/>
                <w:color w:val="000000" w:themeColor="text1"/>
                <w:lang w:eastAsia="lv-LV"/>
              </w:rPr>
              <w:t xml:space="preserve"> Latvia. </w:t>
            </w:r>
            <w:proofErr w:type="spellStart"/>
            <w:r w:rsidRPr="003E4AB3">
              <w:rPr>
                <w:rFonts w:ascii="Times New Roman" w:eastAsia="Times New Roman" w:hAnsi="Times New Roman" w:cs="Times New Roman"/>
                <w:color w:val="000000" w:themeColor="text1"/>
                <w:lang w:eastAsia="lv-LV"/>
              </w:rPr>
              <w:t>The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research</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design</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also</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covers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informal</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carers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families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relatives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and</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the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necessary</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support</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activities</w:t>
            </w:r>
            <w:proofErr w:type="spellEnd"/>
            <w:r w:rsidRPr="003E4AB3">
              <w:rPr>
                <w:rFonts w:ascii="Times New Roman" w:eastAsia="Times New Roman" w:hAnsi="Times New Roman" w:cs="Times New Roman"/>
                <w:color w:val="000000" w:themeColor="text1"/>
                <w:lang w:eastAsia="lv-LV"/>
              </w:rPr>
              <w:t xml:space="preserve"> to </w:t>
            </w:r>
            <w:proofErr w:type="spellStart"/>
            <w:r w:rsidRPr="003E4AB3">
              <w:rPr>
                <w:rFonts w:ascii="Times New Roman" w:eastAsia="Times New Roman" w:hAnsi="Times New Roman" w:cs="Times New Roman"/>
                <w:color w:val="000000" w:themeColor="text1"/>
                <w:lang w:eastAsia="lv-LV"/>
              </w:rPr>
              <w:t>prevent</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their</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exclusion</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from</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the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labour</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market</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and</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society</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Based</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on</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the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results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of</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the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assessment</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researchers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provide</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recommendations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for</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improving</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community-based</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social</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services</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and</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their</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sustainability</w:t>
            </w:r>
            <w:proofErr w:type="spellEnd"/>
            <w:r w:rsidRPr="003E4AB3">
              <w:rPr>
                <w:rFonts w:ascii="Times New Roman" w:eastAsia="Times New Roman" w:hAnsi="Times New Roman" w:cs="Times New Roman"/>
                <w:color w:val="000000" w:themeColor="text1"/>
                <w:lang w:eastAsia="lv-LV"/>
              </w:rPr>
              <w:t xml:space="preserve"> </w:t>
            </w:r>
            <w:proofErr w:type="spellStart"/>
            <w:r w:rsidRPr="003E4AB3">
              <w:rPr>
                <w:rFonts w:ascii="Times New Roman" w:eastAsia="Times New Roman" w:hAnsi="Times New Roman" w:cs="Times New Roman"/>
                <w:color w:val="000000" w:themeColor="text1"/>
                <w:lang w:eastAsia="lv-LV"/>
              </w:rPr>
              <w:t>in</w:t>
            </w:r>
            <w:proofErr w:type="spellEnd"/>
            <w:r w:rsidRPr="003E4AB3">
              <w:rPr>
                <w:rFonts w:ascii="Times New Roman" w:eastAsia="Times New Roman" w:hAnsi="Times New Roman" w:cs="Times New Roman"/>
                <w:color w:val="000000" w:themeColor="text1"/>
                <w:lang w:eastAsia="lv-LV"/>
              </w:rPr>
              <w:t xml:space="preserve"> Latvia.</w:t>
            </w:r>
          </w:p>
        </w:tc>
      </w:tr>
      <w:tr w:rsidR="00125687" w:rsidRPr="00BB3AD2" w14:paraId="6C86BB40"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028DF5D" w14:textId="77777777" w:rsidR="00BB3AD2" w:rsidRPr="00BB3AD2" w:rsidRDefault="00BB3AD2" w:rsidP="00BB3AD2">
            <w:pPr>
              <w:spacing w:after="0" w:line="240" w:lineRule="auto"/>
              <w:rPr>
                <w:rFonts w:ascii="Times New Roman" w:eastAsia="Times New Roman" w:hAnsi="Times New Roman" w:cs="Times New Roman"/>
                <w:b/>
                <w:bCs/>
                <w:color w:val="000000" w:themeColor="text1"/>
                <w:lang w:eastAsia="lv-LV"/>
              </w:rPr>
            </w:pPr>
            <w:r w:rsidRPr="00BB3AD2">
              <w:rPr>
                <w:rFonts w:ascii="Times New Roman" w:eastAsia="Times New Roman" w:hAnsi="Times New Roman" w:cs="Times New Roman"/>
                <w:b/>
                <w:bCs/>
                <w:color w:val="000000" w:themeColor="text1"/>
                <w:lang w:eastAsia="lv-LV"/>
              </w:rPr>
              <w:t>Galvenās pētījumā aplūkotās tēmas</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4B0DD3E4" w14:textId="7C371A4D" w:rsidR="00BB3AD2" w:rsidRPr="00BB3AD2" w:rsidRDefault="00867FE1" w:rsidP="00BB3AD2">
            <w:pPr>
              <w:spacing w:after="0" w:line="240" w:lineRule="auto"/>
              <w:rPr>
                <w:rFonts w:ascii="Times New Roman" w:eastAsia="Times New Roman" w:hAnsi="Times New Roman" w:cs="Times New Roman"/>
                <w:bCs/>
                <w:color w:val="000000" w:themeColor="text1"/>
                <w:lang w:eastAsia="lv-LV"/>
              </w:rPr>
            </w:pPr>
            <w:r w:rsidRPr="00867FE1">
              <w:rPr>
                <w:rFonts w:ascii="Times New Roman" w:eastAsia="Times New Roman" w:hAnsi="Times New Roman" w:cs="Times New Roman"/>
                <w:bCs/>
                <w:color w:val="000000" w:themeColor="text1"/>
                <w:lang w:eastAsia="lv-LV"/>
              </w:rPr>
              <w:t>Dzīves kvalitātes mērīšana un politikas ietekmes noteikšana uz mērķa grupas pārstāvjiem; atbalsta intensitātes skalas atbilstība un izmantošana Latvijas situācijā; sabiedrībā balstītu sociālo pakalpojumu pieejamība, atbilstība, pieprasījums, kvalitāte, nenodrošinātās vajadzības; sabiedrībā balstītu sociālo pakalpojumu, t.sk. integrētu pakalpojumu attīstība mērķa grupas pārstāvjiem.</w:t>
            </w:r>
          </w:p>
        </w:tc>
      </w:tr>
      <w:tr w:rsidR="00125687" w:rsidRPr="00BB3AD2" w14:paraId="5AE417DB"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07CA75E6" w14:textId="77777777" w:rsidR="00BB3AD2" w:rsidRPr="00BB3AD2" w:rsidRDefault="00BB3AD2" w:rsidP="00BB3AD2">
            <w:pPr>
              <w:spacing w:after="0" w:line="240" w:lineRule="auto"/>
              <w:rPr>
                <w:rFonts w:ascii="Times New Roman" w:eastAsia="Times New Roman" w:hAnsi="Times New Roman" w:cs="Times New Roman"/>
                <w:b/>
                <w:bCs/>
                <w:color w:val="000000" w:themeColor="text1"/>
                <w:lang w:eastAsia="lv-LV"/>
              </w:rPr>
            </w:pPr>
            <w:r w:rsidRPr="00BB3AD2">
              <w:rPr>
                <w:rFonts w:ascii="Times New Roman" w:eastAsia="Times New Roman" w:hAnsi="Times New Roman" w:cs="Times New Roman"/>
                <w:b/>
                <w:bCs/>
                <w:color w:val="000000" w:themeColor="text1"/>
                <w:lang w:eastAsia="lv-LV"/>
              </w:rPr>
              <w:t>Pētījuma pasūtītājs</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D199E8A" w14:textId="36EAF7A5" w:rsidR="00125687" w:rsidRPr="00BB3AD2" w:rsidRDefault="006A1C28" w:rsidP="00BB3AD2">
            <w:pPr>
              <w:spacing w:after="0" w:line="240" w:lineRule="auto"/>
              <w:rPr>
                <w:rFonts w:ascii="Times New Roman" w:eastAsia="Times New Roman" w:hAnsi="Times New Roman" w:cs="Times New Roman"/>
                <w:bCs/>
                <w:color w:val="000000" w:themeColor="text1"/>
                <w:lang w:eastAsia="lv-LV"/>
              </w:rPr>
            </w:pPr>
            <w:r w:rsidRPr="006A1C28">
              <w:rPr>
                <w:rFonts w:ascii="Times New Roman" w:eastAsia="Times New Roman" w:hAnsi="Times New Roman" w:cs="Times New Roman"/>
                <w:bCs/>
                <w:color w:val="000000" w:themeColor="text1"/>
                <w:lang w:eastAsia="lv-LV"/>
              </w:rPr>
              <w:t>Latvijas Republikas Finanšu ministrija</w:t>
            </w:r>
          </w:p>
        </w:tc>
      </w:tr>
      <w:tr w:rsidR="00125687" w:rsidRPr="00BB3AD2" w14:paraId="0EF65EBF"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B7412FB" w14:textId="77777777" w:rsidR="00BB3AD2" w:rsidRPr="00BB3AD2" w:rsidRDefault="00BB3AD2" w:rsidP="00BB3AD2">
            <w:pPr>
              <w:spacing w:after="0" w:line="240" w:lineRule="auto"/>
              <w:rPr>
                <w:rFonts w:ascii="Times New Roman" w:eastAsia="Times New Roman" w:hAnsi="Times New Roman" w:cs="Times New Roman"/>
                <w:b/>
                <w:bCs/>
                <w:color w:val="000000" w:themeColor="text1"/>
                <w:lang w:eastAsia="lv-LV"/>
              </w:rPr>
            </w:pPr>
            <w:r w:rsidRPr="00BB3AD2">
              <w:rPr>
                <w:rFonts w:ascii="Times New Roman" w:eastAsia="Times New Roman" w:hAnsi="Times New Roman" w:cs="Times New Roman"/>
                <w:b/>
                <w:bCs/>
                <w:color w:val="000000" w:themeColor="text1"/>
                <w:lang w:eastAsia="lv-LV"/>
              </w:rPr>
              <w:t>Pētījuma īstenotājs</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F093300" w14:textId="074EBEBC" w:rsidR="00BB3AD2" w:rsidRPr="00BB3AD2" w:rsidRDefault="00264A3B" w:rsidP="00BB3AD2">
            <w:pPr>
              <w:spacing w:after="0" w:line="240" w:lineRule="auto"/>
              <w:rPr>
                <w:rFonts w:ascii="Times New Roman" w:eastAsia="Times New Roman" w:hAnsi="Times New Roman" w:cs="Times New Roman"/>
                <w:bCs/>
                <w:color w:val="000000" w:themeColor="text1"/>
                <w:lang w:eastAsia="lv-LV"/>
              </w:rPr>
            </w:pPr>
            <w:r w:rsidRPr="00264A3B">
              <w:rPr>
                <w:rFonts w:ascii="Times New Roman" w:hAnsi="Times New Roman" w:cs="Times New Roman"/>
                <w:color w:val="000000" w:themeColor="text1"/>
              </w:rPr>
              <w:t>SIA “</w:t>
            </w:r>
            <w:proofErr w:type="spellStart"/>
            <w:r w:rsidRPr="00264A3B">
              <w:rPr>
                <w:rFonts w:ascii="Times New Roman" w:hAnsi="Times New Roman" w:cs="Times New Roman"/>
                <w:color w:val="000000" w:themeColor="text1"/>
              </w:rPr>
              <w:t>Oxford</w:t>
            </w:r>
            <w:proofErr w:type="spellEnd"/>
            <w:r w:rsidRPr="00264A3B">
              <w:rPr>
                <w:rFonts w:ascii="Times New Roman" w:hAnsi="Times New Roman" w:cs="Times New Roman"/>
                <w:color w:val="000000" w:themeColor="text1"/>
              </w:rPr>
              <w:t xml:space="preserve"> </w:t>
            </w:r>
            <w:proofErr w:type="spellStart"/>
            <w:r w:rsidRPr="00264A3B">
              <w:rPr>
                <w:rFonts w:ascii="Times New Roman" w:hAnsi="Times New Roman" w:cs="Times New Roman"/>
                <w:color w:val="000000" w:themeColor="text1"/>
              </w:rPr>
              <w:t>Research</w:t>
            </w:r>
            <w:proofErr w:type="spellEnd"/>
            <w:r w:rsidRPr="00264A3B">
              <w:rPr>
                <w:rFonts w:ascii="Times New Roman" w:hAnsi="Times New Roman" w:cs="Times New Roman"/>
                <w:color w:val="000000" w:themeColor="text1"/>
              </w:rPr>
              <w:t xml:space="preserve"> Baltics”, Biedrība “Vieglās valodas aģentūra”</w:t>
            </w:r>
          </w:p>
        </w:tc>
      </w:tr>
      <w:tr w:rsidR="00125687" w:rsidRPr="00BB3AD2" w14:paraId="25815220"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1C9D6D67" w14:textId="77777777" w:rsidR="00BB3AD2" w:rsidRPr="00BB3AD2" w:rsidRDefault="00BB3AD2" w:rsidP="00BB3AD2">
            <w:pPr>
              <w:spacing w:after="0" w:line="240" w:lineRule="auto"/>
              <w:rPr>
                <w:rFonts w:ascii="Times New Roman" w:eastAsia="Times New Roman" w:hAnsi="Times New Roman" w:cs="Times New Roman"/>
                <w:b/>
                <w:bCs/>
                <w:color w:val="000000" w:themeColor="text1"/>
                <w:lang w:eastAsia="lv-LV"/>
              </w:rPr>
            </w:pPr>
            <w:r w:rsidRPr="00BB3AD2">
              <w:rPr>
                <w:rFonts w:ascii="Times New Roman" w:eastAsia="Times New Roman" w:hAnsi="Times New Roman" w:cs="Times New Roman"/>
                <w:b/>
                <w:bCs/>
                <w:color w:val="000000" w:themeColor="text1"/>
                <w:lang w:eastAsia="lv-LV"/>
              </w:rPr>
              <w:t>Pētījuma īstenošanas gads</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E7ABBBE" w14:textId="395CBA93" w:rsidR="00BB3AD2" w:rsidRPr="00BB3AD2" w:rsidRDefault="00A463FA" w:rsidP="00BB3AD2">
            <w:pPr>
              <w:spacing w:after="0" w:line="240" w:lineRule="auto"/>
              <w:rPr>
                <w:rFonts w:ascii="Times New Roman" w:eastAsia="Times New Roman" w:hAnsi="Times New Roman" w:cs="Times New Roman"/>
                <w:bCs/>
                <w:color w:val="000000" w:themeColor="text1"/>
                <w:lang w:eastAsia="lv-LV"/>
              </w:rPr>
            </w:pPr>
            <w:r w:rsidRPr="00A463FA">
              <w:rPr>
                <w:rFonts w:ascii="Times New Roman" w:eastAsia="Times New Roman" w:hAnsi="Times New Roman" w:cs="Times New Roman"/>
                <w:bCs/>
                <w:color w:val="000000" w:themeColor="text1"/>
                <w:lang w:eastAsia="lv-LV"/>
              </w:rPr>
              <w:t>2020. – 2021. gads</w:t>
            </w:r>
          </w:p>
        </w:tc>
      </w:tr>
      <w:tr w:rsidR="00125687" w:rsidRPr="00BB3AD2" w14:paraId="7DFF2910"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6D3850E4" w14:textId="77777777" w:rsidR="00BB3AD2" w:rsidRPr="00BB3AD2" w:rsidRDefault="00BB3AD2" w:rsidP="00BB3AD2">
            <w:pPr>
              <w:spacing w:after="0" w:line="240" w:lineRule="auto"/>
              <w:rPr>
                <w:rFonts w:ascii="Times New Roman" w:eastAsia="Times New Roman" w:hAnsi="Times New Roman" w:cs="Times New Roman"/>
                <w:b/>
                <w:bCs/>
                <w:color w:val="000000" w:themeColor="text1"/>
                <w:lang w:eastAsia="lv-LV"/>
              </w:rPr>
            </w:pPr>
            <w:r w:rsidRPr="00BB3AD2">
              <w:rPr>
                <w:rFonts w:ascii="Times New Roman" w:eastAsia="Times New Roman" w:hAnsi="Times New Roman" w:cs="Times New Roman"/>
                <w:b/>
                <w:bCs/>
                <w:color w:val="000000" w:themeColor="text1"/>
                <w:lang w:eastAsia="lv-LV"/>
              </w:rPr>
              <w:t>Pētījuma finansēšanas summa un finansēšanas avots</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4842EAB" w14:textId="3ACE4418" w:rsidR="00BB3AD2" w:rsidRPr="00BB3AD2" w:rsidRDefault="001932A9" w:rsidP="00BB3AD2">
            <w:pPr>
              <w:spacing w:after="0" w:line="240" w:lineRule="auto"/>
              <w:rPr>
                <w:rFonts w:ascii="Times New Roman" w:eastAsia="Times New Roman" w:hAnsi="Times New Roman" w:cs="Times New Roman"/>
                <w:color w:val="000000" w:themeColor="text1"/>
                <w:lang w:eastAsia="lv-LV"/>
              </w:rPr>
            </w:pPr>
            <w:r w:rsidRPr="001932A9">
              <w:rPr>
                <w:rFonts w:ascii="Times New Roman" w:eastAsia="Times New Roman" w:hAnsi="Times New Roman" w:cs="Times New Roman"/>
                <w:color w:val="000000" w:themeColor="text1"/>
                <w:lang w:eastAsia="lv-LV"/>
              </w:rPr>
              <w:t>48 900</w:t>
            </w:r>
            <w:r w:rsidR="00B678AF">
              <w:rPr>
                <w:rFonts w:ascii="Times New Roman" w:eastAsia="Times New Roman" w:hAnsi="Times New Roman" w:cs="Times New Roman"/>
                <w:color w:val="000000" w:themeColor="text1"/>
                <w:lang w:eastAsia="lv-LV"/>
              </w:rPr>
              <w:t>,00</w:t>
            </w:r>
            <w:r w:rsidRPr="001932A9">
              <w:rPr>
                <w:rFonts w:ascii="Times New Roman" w:eastAsia="Times New Roman" w:hAnsi="Times New Roman" w:cs="Times New Roman"/>
                <w:color w:val="000000" w:themeColor="text1"/>
                <w:lang w:eastAsia="lv-LV"/>
              </w:rPr>
              <w:t xml:space="preserve"> EUR bez PVN, Eiropas Sociālā fonda tehniskās palīdzības projekts Nr. 10.1.1.0/18/TP/001 “Kohēzijas politikas fondu izvērtēšanas nodrošināšana pierādījumu bāzes veidošanai uz rezultātiem vērstu un </w:t>
            </w:r>
            <w:r w:rsidRPr="001932A9">
              <w:rPr>
                <w:rFonts w:ascii="Times New Roman" w:eastAsia="Times New Roman" w:hAnsi="Times New Roman" w:cs="Times New Roman"/>
                <w:color w:val="000000" w:themeColor="text1"/>
                <w:lang w:eastAsia="lv-LV"/>
              </w:rPr>
              <w:lastRenderedPageBreak/>
              <w:t>efektīvu ES fondu ieguldījumu plānošanai un veikšanai Latvijas tautsaimniecībā”.</w:t>
            </w:r>
          </w:p>
        </w:tc>
      </w:tr>
      <w:tr w:rsidR="00125687" w:rsidRPr="00BB3AD2" w14:paraId="09FC487F"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40D74DF0" w14:textId="77777777" w:rsidR="00BB3AD2" w:rsidRPr="00BB3AD2" w:rsidRDefault="00BB3AD2" w:rsidP="00BB3AD2">
            <w:pPr>
              <w:spacing w:after="0" w:line="240" w:lineRule="auto"/>
              <w:rPr>
                <w:rFonts w:ascii="Times New Roman" w:eastAsia="Times New Roman" w:hAnsi="Times New Roman" w:cs="Times New Roman"/>
                <w:b/>
                <w:bCs/>
                <w:color w:val="000000" w:themeColor="text1"/>
                <w:lang w:eastAsia="lv-LV"/>
              </w:rPr>
            </w:pPr>
            <w:r w:rsidRPr="00BB3AD2">
              <w:rPr>
                <w:rFonts w:ascii="Times New Roman" w:eastAsia="Times New Roman" w:hAnsi="Times New Roman" w:cs="Times New Roman"/>
                <w:b/>
                <w:bCs/>
                <w:color w:val="000000" w:themeColor="text1"/>
                <w:lang w:eastAsia="lv-LV"/>
              </w:rPr>
              <w:lastRenderedPageBreak/>
              <w:t>Pētījuma klasifikācija*</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1ED5C53C" w14:textId="09A2C9E6" w:rsidR="00BB3AD2" w:rsidRPr="00BB3AD2" w:rsidRDefault="00125687" w:rsidP="00BB3AD2">
            <w:pPr>
              <w:spacing w:after="0" w:line="240" w:lineRule="auto"/>
              <w:rPr>
                <w:rFonts w:ascii="Times New Roman" w:eastAsia="Times New Roman" w:hAnsi="Times New Roman" w:cs="Times New Roman"/>
                <w:bCs/>
                <w:color w:val="000000" w:themeColor="text1"/>
                <w:lang w:eastAsia="lv-LV"/>
              </w:rPr>
            </w:pPr>
            <w:r w:rsidRPr="00125687">
              <w:rPr>
                <w:rFonts w:ascii="Times New Roman" w:hAnsi="Times New Roman" w:cs="Times New Roman"/>
                <w:color w:val="000000" w:themeColor="text1"/>
                <w:shd w:val="clear" w:color="auto" w:fill="FFFFFF"/>
              </w:rPr>
              <w:t>12.2. padziļinātas ekspertīzes pētījumi politikas vai tiesiskā regulējuma izstrādei, politikas analīzei un ietekmes novērtēšanai – pētījumi, kas tiek izstrādāti, lai iegūtu neatkarīgu analīzi par konkrētas politikas vai tiesiskā regulējuma izstrādes nepieciešamību, novērtētu esošās politikas vai regulējuma īstenošanu un sasniegtos rezultātus</w:t>
            </w:r>
          </w:p>
        </w:tc>
      </w:tr>
      <w:tr w:rsidR="00125687" w:rsidRPr="00BB3AD2" w14:paraId="155137CD"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E75DE5E" w14:textId="77777777" w:rsidR="00BB3AD2" w:rsidRPr="00BB3AD2" w:rsidRDefault="00BB3AD2" w:rsidP="00BB3AD2">
            <w:pPr>
              <w:spacing w:after="0" w:line="240" w:lineRule="auto"/>
              <w:rPr>
                <w:rFonts w:ascii="Times New Roman" w:eastAsia="Times New Roman" w:hAnsi="Times New Roman" w:cs="Times New Roman"/>
                <w:b/>
                <w:bCs/>
                <w:color w:val="000000" w:themeColor="text1"/>
                <w:lang w:eastAsia="lv-LV"/>
              </w:rPr>
            </w:pPr>
            <w:r w:rsidRPr="00BB3AD2">
              <w:rPr>
                <w:rFonts w:ascii="Times New Roman" w:eastAsia="Times New Roman" w:hAnsi="Times New Roman" w:cs="Times New Roman"/>
                <w:b/>
                <w:bCs/>
                <w:color w:val="000000" w:themeColor="text1"/>
                <w:lang w:eastAsia="lv-LV"/>
              </w:rPr>
              <w:t>Politikas joma, nozare**</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AE098C2" w14:textId="7037D2A6" w:rsidR="00BB3AD2" w:rsidRPr="00BB3AD2" w:rsidRDefault="008142CA" w:rsidP="005027B1">
            <w:pPr>
              <w:spacing w:after="0" w:line="240" w:lineRule="auto"/>
              <w:rPr>
                <w:rFonts w:ascii="Times New Roman" w:eastAsia="Times New Roman" w:hAnsi="Times New Roman" w:cs="Times New Roman"/>
                <w:bCs/>
                <w:color w:val="000000" w:themeColor="text1"/>
                <w:lang w:eastAsia="lv-LV"/>
              </w:rPr>
            </w:pPr>
            <w:r>
              <w:rPr>
                <w:rFonts w:ascii="Times New Roman" w:hAnsi="Times New Roman" w:cs="Times New Roman"/>
                <w:color w:val="000000" w:themeColor="text1"/>
                <w:shd w:val="clear" w:color="auto" w:fill="FFFFFF"/>
              </w:rPr>
              <w:t xml:space="preserve">8. </w:t>
            </w:r>
            <w:r w:rsidR="00B84E3B" w:rsidRPr="00B84E3B">
              <w:rPr>
                <w:rFonts w:ascii="Times New Roman" w:hAnsi="Times New Roman" w:cs="Times New Roman"/>
                <w:color w:val="000000" w:themeColor="text1"/>
                <w:shd w:val="clear" w:color="auto" w:fill="FFFFFF"/>
              </w:rPr>
              <w:t>Nodarbinātības un sociālā politika</w:t>
            </w:r>
            <w:r w:rsidR="000E2712">
              <w:rPr>
                <w:rFonts w:ascii="Times New Roman" w:hAnsi="Times New Roman" w:cs="Times New Roman"/>
                <w:color w:val="000000" w:themeColor="text1"/>
                <w:shd w:val="clear" w:color="auto" w:fill="FFFFFF"/>
              </w:rPr>
              <w:t xml:space="preserve">, </w:t>
            </w:r>
            <w:r w:rsidR="00DA3240" w:rsidRPr="00DA3240">
              <w:rPr>
                <w:rFonts w:ascii="Times New Roman" w:hAnsi="Times New Roman" w:cs="Times New Roman"/>
                <w:color w:val="000000" w:themeColor="text1"/>
                <w:shd w:val="clear" w:color="auto" w:fill="FFFFFF"/>
              </w:rPr>
              <w:t>8.2. Sociālā aizsardzība</w:t>
            </w:r>
            <w:r w:rsidR="00000103">
              <w:rPr>
                <w:rFonts w:ascii="Times New Roman" w:hAnsi="Times New Roman" w:cs="Times New Roman"/>
                <w:color w:val="000000" w:themeColor="text1"/>
                <w:shd w:val="clear" w:color="auto" w:fill="FFFFFF"/>
              </w:rPr>
              <w:t xml:space="preserve">, </w:t>
            </w:r>
            <w:r w:rsidR="00CB55D9" w:rsidRPr="00CB55D9">
              <w:rPr>
                <w:rFonts w:ascii="Times New Roman" w:hAnsi="Times New Roman" w:cs="Times New Roman"/>
                <w:color w:val="000000" w:themeColor="text1"/>
                <w:shd w:val="clear" w:color="auto" w:fill="FFFFFF"/>
              </w:rPr>
              <w:t>17.</w:t>
            </w:r>
            <w:r w:rsidR="00CB55D9">
              <w:rPr>
                <w:rFonts w:ascii="Times New Roman" w:hAnsi="Times New Roman" w:cs="Times New Roman"/>
                <w:color w:val="000000" w:themeColor="text1"/>
                <w:shd w:val="clear" w:color="auto" w:fill="FFFFFF"/>
              </w:rPr>
              <w:t xml:space="preserve"> </w:t>
            </w:r>
            <w:r w:rsidR="00CB55D9" w:rsidRPr="00CB55D9">
              <w:rPr>
                <w:rFonts w:ascii="Times New Roman" w:hAnsi="Times New Roman" w:cs="Times New Roman"/>
                <w:color w:val="000000" w:themeColor="text1"/>
                <w:shd w:val="clear" w:color="auto" w:fill="FFFFFF"/>
              </w:rPr>
              <w:t>Veselības politika</w:t>
            </w:r>
            <w:r w:rsidR="00CB55D9">
              <w:rPr>
                <w:rFonts w:ascii="Times New Roman" w:hAnsi="Times New Roman" w:cs="Times New Roman"/>
                <w:color w:val="000000" w:themeColor="text1"/>
                <w:shd w:val="clear" w:color="auto" w:fill="FFFFFF"/>
              </w:rPr>
              <w:t xml:space="preserve">, </w:t>
            </w:r>
            <w:r w:rsidR="00CB55D9" w:rsidRPr="00CB55D9">
              <w:rPr>
                <w:rFonts w:ascii="Times New Roman" w:hAnsi="Times New Roman" w:cs="Times New Roman"/>
                <w:color w:val="000000" w:themeColor="text1"/>
                <w:shd w:val="clear" w:color="auto" w:fill="FFFFFF"/>
              </w:rPr>
              <w:t>17.3. Veselības aprūpe</w:t>
            </w:r>
          </w:p>
        </w:tc>
      </w:tr>
      <w:tr w:rsidR="00125687" w:rsidRPr="00BB3AD2" w14:paraId="27AD17CB"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67D6678C"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r w:rsidRPr="00BB3AD2">
              <w:rPr>
                <w:rFonts w:ascii="Times New Roman" w:eastAsia="Times New Roman" w:hAnsi="Times New Roman" w:cs="Times New Roman"/>
                <w:b/>
                <w:bCs/>
                <w:color w:val="000000" w:themeColor="text1"/>
                <w:bdr w:val="none" w:sz="0" w:space="0" w:color="auto" w:frame="1"/>
                <w:lang w:eastAsia="lv-LV"/>
              </w:rPr>
              <w:t>Pētījuma ģeogrāfiskais aptvērums</w:t>
            </w:r>
            <w:r w:rsidRPr="00BB3AD2">
              <w:rPr>
                <w:rFonts w:ascii="Times New Roman" w:eastAsia="Times New Roman" w:hAnsi="Times New Roman" w:cs="Times New Roman"/>
                <w:b/>
                <w:bCs/>
                <w:color w:val="000000" w:themeColor="text1"/>
                <w:bdr w:val="none" w:sz="0" w:space="0" w:color="auto" w:frame="1"/>
                <w:lang w:eastAsia="lv-LV"/>
              </w:rPr>
              <w:br/>
            </w:r>
            <w:r w:rsidRPr="00BB3AD2">
              <w:rPr>
                <w:rFonts w:ascii="Times New Roman" w:eastAsia="Times New Roman" w:hAnsi="Times New Roman" w:cs="Times New Roman"/>
                <w:color w:val="000000" w:themeColor="text1"/>
                <w:lang w:eastAsia="lv-LV"/>
              </w:rPr>
              <w:t>(visa Latvija vai noteikts reģions/novads)</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74F48EB" w14:textId="1AECE220" w:rsidR="00BB3AD2" w:rsidRPr="00BB3AD2" w:rsidRDefault="00990D3E" w:rsidP="00BB3AD2">
            <w:pPr>
              <w:spacing w:after="0" w:line="240" w:lineRule="auto"/>
              <w:rPr>
                <w:rFonts w:ascii="Times New Roman" w:eastAsia="Times New Roman" w:hAnsi="Times New Roman" w:cs="Times New Roman"/>
                <w:color w:val="000000" w:themeColor="text1"/>
                <w:lang w:eastAsia="lv-LV"/>
              </w:rPr>
            </w:pPr>
            <w:r w:rsidRPr="00BB3AD2">
              <w:rPr>
                <w:rFonts w:ascii="Times New Roman" w:eastAsia="Times New Roman" w:hAnsi="Times New Roman" w:cs="Times New Roman"/>
                <w:color w:val="000000" w:themeColor="text1"/>
                <w:lang w:eastAsia="lv-LV"/>
              </w:rPr>
              <w:t>visa Latvija</w:t>
            </w:r>
          </w:p>
        </w:tc>
      </w:tr>
      <w:tr w:rsidR="00125687" w:rsidRPr="00BB3AD2" w14:paraId="61CFCF38"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367697F8"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r w:rsidRPr="00BB3AD2">
              <w:rPr>
                <w:rFonts w:ascii="Times New Roman" w:eastAsia="Times New Roman" w:hAnsi="Times New Roman" w:cs="Times New Roman"/>
                <w:b/>
                <w:bCs/>
                <w:color w:val="000000" w:themeColor="text1"/>
                <w:bdr w:val="none" w:sz="0" w:space="0" w:color="auto" w:frame="1"/>
                <w:lang w:eastAsia="lv-LV"/>
              </w:rPr>
              <w:t>Pētījuma mērķa grupa/-</w:t>
            </w:r>
            <w:proofErr w:type="spellStart"/>
            <w:r w:rsidRPr="00BB3AD2">
              <w:rPr>
                <w:rFonts w:ascii="Times New Roman" w:eastAsia="Times New Roman" w:hAnsi="Times New Roman" w:cs="Times New Roman"/>
                <w:b/>
                <w:bCs/>
                <w:color w:val="000000" w:themeColor="text1"/>
                <w:bdr w:val="none" w:sz="0" w:space="0" w:color="auto" w:frame="1"/>
                <w:lang w:eastAsia="lv-LV"/>
              </w:rPr>
              <w:t>as</w:t>
            </w:r>
            <w:proofErr w:type="spellEnd"/>
            <w:r w:rsidRPr="00BB3AD2">
              <w:rPr>
                <w:rFonts w:ascii="Times New Roman" w:eastAsia="Times New Roman" w:hAnsi="Times New Roman" w:cs="Times New Roman"/>
                <w:b/>
                <w:bCs/>
                <w:color w:val="000000" w:themeColor="text1"/>
                <w:bdr w:val="none" w:sz="0" w:space="0" w:color="auto" w:frame="1"/>
                <w:lang w:eastAsia="lv-LV"/>
              </w:rPr>
              <w:br/>
            </w:r>
            <w:r w:rsidRPr="00BB3AD2">
              <w:rPr>
                <w:rFonts w:ascii="Times New Roman" w:eastAsia="Times New Roman" w:hAnsi="Times New Roman" w:cs="Times New Roman"/>
                <w:color w:val="000000" w:themeColor="text1"/>
                <w:lang w:eastAsia="lv-LV"/>
              </w:rPr>
              <w:t>(piemēram, Latvijas iedzīvotāji darbspējas vecumā)</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EB0DB08" w14:textId="22385B09" w:rsidR="00BB3AD2" w:rsidRPr="00BB3AD2" w:rsidRDefault="00990D3E" w:rsidP="00BB3AD2">
            <w:pPr>
              <w:spacing w:after="0" w:line="240" w:lineRule="auto"/>
              <w:rPr>
                <w:rFonts w:ascii="Times New Roman" w:eastAsia="Times New Roman" w:hAnsi="Times New Roman" w:cs="Times New Roman"/>
                <w:color w:val="000000" w:themeColor="text1"/>
                <w:lang w:eastAsia="lv-LV"/>
              </w:rPr>
            </w:pPr>
            <w:r w:rsidRPr="00990D3E">
              <w:rPr>
                <w:rFonts w:ascii="Times New Roman" w:eastAsia="Times New Roman" w:hAnsi="Times New Roman" w:cs="Times New Roman"/>
                <w:color w:val="000000" w:themeColor="text1"/>
                <w:lang w:eastAsia="lv-LV"/>
              </w:rPr>
              <w:t>Personas ar garīga rakstura traucējumiem, prioritāri pētot tās personas, kurām ir smagi un ļoti smagi traucējumi; personas ar multipliem traucējumiem; pirmspensijas un pensijas vecuma personas (vecumā virs 55 gadiem); mērķa grupu pārstāvju ģimenes locekļi (neformālie aprūpētāji).</w:t>
            </w:r>
          </w:p>
        </w:tc>
      </w:tr>
      <w:tr w:rsidR="00125687" w:rsidRPr="00BB3AD2" w14:paraId="79AD8D8F"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C4D875C" w14:textId="77777777" w:rsidR="00BB3AD2" w:rsidRPr="00BB3AD2" w:rsidRDefault="00BB3AD2" w:rsidP="00BB3AD2">
            <w:pPr>
              <w:spacing w:after="0" w:line="240" w:lineRule="auto"/>
              <w:rPr>
                <w:rFonts w:ascii="Times New Roman" w:eastAsia="Times New Roman" w:hAnsi="Times New Roman" w:cs="Times New Roman"/>
                <w:b/>
                <w:bCs/>
                <w:color w:val="000000" w:themeColor="text1"/>
                <w:lang w:eastAsia="lv-LV"/>
              </w:rPr>
            </w:pPr>
            <w:r w:rsidRPr="00BB3AD2">
              <w:rPr>
                <w:rFonts w:ascii="Times New Roman" w:eastAsia="Times New Roman" w:hAnsi="Times New Roman" w:cs="Times New Roman"/>
                <w:b/>
                <w:bCs/>
                <w:color w:val="000000" w:themeColor="text1"/>
                <w:lang w:eastAsia="lv-LV"/>
              </w:rPr>
              <w:t>Pētījumā izmantotās metodes pēc informācijas ieguves veida:</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454EC377" w14:textId="77777777" w:rsidR="00BB3AD2" w:rsidRPr="00BB3AD2" w:rsidRDefault="00BB3AD2" w:rsidP="00BB3AD2">
            <w:pPr>
              <w:spacing w:after="0" w:line="240" w:lineRule="auto"/>
              <w:rPr>
                <w:rFonts w:ascii="Times New Roman" w:eastAsia="Times New Roman" w:hAnsi="Times New Roman" w:cs="Times New Roman"/>
                <w:bCs/>
                <w:color w:val="000000" w:themeColor="text1"/>
                <w:lang w:eastAsia="lv-LV"/>
              </w:rPr>
            </w:pPr>
          </w:p>
        </w:tc>
      </w:tr>
      <w:tr w:rsidR="00125687" w:rsidRPr="00BB3AD2" w14:paraId="3690F63A"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99" w:type="pct"/>
            <w:tcBorders>
              <w:top w:val="outset" w:sz="6" w:space="0" w:color="414142"/>
              <w:left w:val="outset" w:sz="6" w:space="0" w:color="414142"/>
              <w:bottom w:val="outset" w:sz="6" w:space="0" w:color="414142"/>
              <w:right w:val="nil"/>
            </w:tcBorders>
            <w:shd w:val="clear" w:color="auto" w:fill="FFFFFF"/>
            <w:hideMark/>
          </w:tcPr>
          <w:p w14:paraId="121CA548"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p>
        </w:tc>
        <w:tc>
          <w:tcPr>
            <w:tcW w:w="2199" w:type="pct"/>
            <w:gridSpan w:val="2"/>
            <w:tcBorders>
              <w:top w:val="outset" w:sz="6" w:space="0" w:color="414142"/>
              <w:left w:val="nil"/>
              <w:bottom w:val="outset" w:sz="6" w:space="0" w:color="414142"/>
              <w:right w:val="outset" w:sz="6" w:space="0" w:color="414142"/>
            </w:tcBorders>
            <w:shd w:val="clear" w:color="auto" w:fill="FFFFFF"/>
            <w:hideMark/>
          </w:tcPr>
          <w:p w14:paraId="6FFD7838"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r w:rsidRPr="00BB3AD2">
              <w:rPr>
                <w:rFonts w:ascii="Times New Roman" w:eastAsia="Times New Roman" w:hAnsi="Times New Roman" w:cs="Times New Roman"/>
                <w:color w:val="000000" w:themeColor="text1"/>
                <w:lang w:eastAsia="lv-LV"/>
              </w:rPr>
              <w:t>1) tiesību aktu vai politikas plānošanas dokumentu analīze</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69F9FDF8" w14:textId="4B5F75F5" w:rsidR="00BB3AD2" w:rsidRPr="00BB3AD2" w:rsidRDefault="00125687" w:rsidP="00BB3AD2">
            <w:pPr>
              <w:spacing w:after="0" w:line="240" w:lineRule="auto"/>
              <w:rPr>
                <w:rFonts w:ascii="Times New Roman" w:eastAsia="Times New Roman" w:hAnsi="Times New Roman" w:cs="Times New Roman"/>
                <w:color w:val="000000" w:themeColor="text1"/>
                <w:lang w:eastAsia="lv-LV"/>
              </w:rPr>
            </w:pPr>
            <w:r w:rsidRPr="00125687">
              <w:rPr>
                <w:rFonts w:ascii="Times New Roman" w:eastAsia="Times New Roman" w:hAnsi="Times New Roman" w:cs="Times New Roman"/>
                <w:color w:val="000000" w:themeColor="text1"/>
                <w:lang w:eastAsia="lv-LV"/>
              </w:rPr>
              <w:t>Jā</w:t>
            </w:r>
          </w:p>
        </w:tc>
      </w:tr>
      <w:tr w:rsidR="00125687" w:rsidRPr="00BB3AD2" w14:paraId="2F451872"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99" w:type="pct"/>
            <w:tcBorders>
              <w:top w:val="outset" w:sz="6" w:space="0" w:color="414142"/>
              <w:left w:val="outset" w:sz="6" w:space="0" w:color="414142"/>
              <w:bottom w:val="outset" w:sz="6" w:space="0" w:color="414142"/>
              <w:right w:val="nil"/>
            </w:tcBorders>
            <w:shd w:val="clear" w:color="auto" w:fill="FFFFFF"/>
            <w:hideMark/>
          </w:tcPr>
          <w:p w14:paraId="7242CE75"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p>
        </w:tc>
        <w:tc>
          <w:tcPr>
            <w:tcW w:w="2199" w:type="pct"/>
            <w:gridSpan w:val="2"/>
            <w:tcBorders>
              <w:top w:val="outset" w:sz="6" w:space="0" w:color="414142"/>
              <w:left w:val="nil"/>
              <w:bottom w:val="outset" w:sz="6" w:space="0" w:color="414142"/>
              <w:right w:val="outset" w:sz="6" w:space="0" w:color="414142"/>
            </w:tcBorders>
            <w:shd w:val="clear" w:color="auto" w:fill="FFFFFF"/>
            <w:hideMark/>
          </w:tcPr>
          <w:p w14:paraId="07F751F9"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r w:rsidRPr="00BB3AD2">
              <w:rPr>
                <w:rFonts w:ascii="Times New Roman" w:eastAsia="Times New Roman" w:hAnsi="Times New Roman" w:cs="Times New Roman"/>
                <w:color w:val="000000" w:themeColor="text1"/>
                <w:lang w:eastAsia="lv-LV"/>
              </w:rPr>
              <w:t>2) statistikas datu analīze</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36106D7D" w14:textId="4B60ABF1" w:rsidR="00BB3AD2" w:rsidRPr="00BB3AD2" w:rsidRDefault="00125687" w:rsidP="00BB3AD2">
            <w:pPr>
              <w:spacing w:after="0" w:line="240" w:lineRule="auto"/>
              <w:rPr>
                <w:rFonts w:ascii="Times New Roman" w:eastAsia="Times New Roman" w:hAnsi="Times New Roman" w:cs="Times New Roman"/>
                <w:color w:val="000000" w:themeColor="text1"/>
                <w:lang w:eastAsia="lv-LV"/>
              </w:rPr>
            </w:pPr>
            <w:r w:rsidRPr="00125687">
              <w:rPr>
                <w:rFonts w:ascii="Times New Roman" w:eastAsia="Times New Roman" w:hAnsi="Times New Roman" w:cs="Times New Roman"/>
                <w:color w:val="000000" w:themeColor="text1"/>
                <w:lang w:eastAsia="lv-LV"/>
              </w:rPr>
              <w:t>Jā</w:t>
            </w:r>
          </w:p>
        </w:tc>
      </w:tr>
      <w:tr w:rsidR="00125687" w:rsidRPr="00BB3AD2" w14:paraId="6C9600A5"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99" w:type="pct"/>
            <w:tcBorders>
              <w:top w:val="outset" w:sz="6" w:space="0" w:color="414142"/>
              <w:left w:val="outset" w:sz="6" w:space="0" w:color="414142"/>
              <w:bottom w:val="outset" w:sz="6" w:space="0" w:color="414142"/>
              <w:right w:val="nil"/>
            </w:tcBorders>
            <w:shd w:val="clear" w:color="auto" w:fill="FFFFFF"/>
            <w:hideMark/>
          </w:tcPr>
          <w:p w14:paraId="08C7A48F"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p>
        </w:tc>
        <w:tc>
          <w:tcPr>
            <w:tcW w:w="2199" w:type="pct"/>
            <w:gridSpan w:val="2"/>
            <w:tcBorders>
              <w:top w:val="outset" w:sz="6" w:space="0" w:color="414142"/>
              <w:left w:val="nil"/>
              <w:bottom w:val="outset" w:sz="6" w:space="0" w:color="414142"/>
              <w:right w:val="outset" w:sz="6" w:space="0" w:color="414142"/>
            </w:tcBorders>
            <w:shd w:val="clear" w:color="auto" w:fill="FFFFFF"/>
            <w:hideMark/>
          </w:tcPr>
          <w:p w14:paraId="6E00BEF0"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r w:rsidRPr="00BB3AD2">
              <w:rPr>
                <w:rFonts w:ascii="Times New Roman" w:eastAsia="Times New Roman" w:hAnsi="Times New Roman" w:cs="Times New Roman"/>
                <w:color w:val="000000" w:themeColor="text1"/>
                <w:lang w:eastAsia="lv-LV"/>
              </w:rPr>
              <w:t>3) esošo pētījumu datu sekundārā analīze</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DA9F7D9" w14:textId="60FCFFC9" w:rsidR="00BB3AD2" w:rsidRPr="00BB3AD2" w:rsidRDefault="00125687" w:rsidP="00BB3AD2">
            <w:pPr>
              <w:spacing w:after="0" w:line="240" w:lineRule="auto"/>
              <w:rPr>
                <w:rFonts w:ascii="Times New Roman" w:eastAsia="Times New Roman" w:hAnsi="Times New Roman" w:cs="Times New Roman"/>
                <w:color w:val="000000" w:themeColor="text1"/>
                <w:lang w:eastAsia="lv-LV"/>
              </w:rPr>
            </w:pPr>
            <w:r w:rsidRPr="00125687">
              <w:rPr>
                <w:rFonts w:ascii="Times New Roman" w:eastAsia="Times New Roman" w:hAnsi="Times New Roman" w:cs="Times New Roman"/>
                <w:color w:val="000000" w:themeColor="text1"/>
                <w:lang w:eastAsia="lv-LV"/>
              </w:rPr>
              <w:t>Jā</w:t>
            </w:r>
          </w:p>
        </w:tc>
      </w:tr>
      <w:tr w:rsidR="00125687" w:rsidRPr="00BB3AD2" w14:paraId="30DA7AE0"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99" w:type="pct"/>
            <w:tcBorders>
              <w:top w:val="outset" w:sz="6" w:space="0" w:color="414142"/>
              <w:left w:val="outset" w:sz="6" w:space="0" w:color="414142"/>
              <w:bottom w:val="outset" w:sz="6" w:space="0" w:color="414142"/>
              <w:right w:val="nil"/>
            </w:tcBorders>
            <w:shd w:val="clear" w:color="auto" w:fill="FFFFFF"/>
            <w:hideMark/>
          </w:tcPr>
          <w:p w14:paraId="51A3985A"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p>
        </w:tc>
        <w:tc>
          <w:tcPr>
            <w:tcW w:w="2199" w:type="pct"/>
            <w:gridSpan w:val="2"/>
            <w:tcBorders>
              <w:top w:val="outset" w:sz="6" w:space="0" w:color="414142"/>
              <w:left w:val="nil"/>
              <w:bottom w:val="outset" w:sz="6" w:space="0" w:color="414142"/>
              <w:right w:val="outset" w:sz="6" w:space="0" w:color="414142"/>
            </w:tcBorders>
            <w:shd w:val="clear" w:color="auto" w:fill="FFFFFF"/>
            <w:hideMark/>
          </w:tcPr>
          <w:p w14:paraId="0C188971"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r w:rsidRPr="00BB3AD2">
              <w:rPr>
                <w:rFonts w:ascii="Times New Roman" w:eastAsia="Times New Roman" w:hAnsi="Times New Roman" w:cs="Times New Roman"/>
                <w:color w:val="000000" w:themeColor="text1"/>
                <w:lang w:eastAsia="lv-LV"/>
              </w:rPr>
              <w:t>4) padziļināto/ekspertu interviju veikšana un analīze</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45D783D" w14:textId="0CF0DC89" w:rsidR="00BB3AD2" w:rsidRPr="00BB3AD2" w:rsidRDefault="00125687" w:rsidP="00BB3AD2">
            <w:pPr>
              <w:spacing w:after="0" w:line="240" w:lineRule="auto"/>
              <w:rPr>
                <w:rFonts w:ascii="Times New Roman" w:eastAsia="Times New Roman" w:hAnsi="Times New Roman" w:cs="Times New Roman"/>
                <w:color w:val="000000" w:themeColor="text1"/>
                <w:lang w:eastAsia="lv-LV"/>
              </w:rPr>
            </w:pPr>
            <w:r w:rsidRPr="00125687">
              <w:rPr>
                <w:rFonts w:ascii="Times New Roman" w:eastAsia="Times New Roman" w:hAnsi="Times New Roman" w:cs="Times New Roman"/>
                <w:color w:val="000000" w:themeColor="text1"/>
                <w:lang w:eastAsia="lv-LV"/>
              </w:rPr>
              <w:t>Jā</w:t>
            </w:r>
          </w:p>
        </w:tc>
      </w:tr>
      <w:tr w:rsidR="00125687" w:rsidRPr="00BB3AD2" w14:paraId="55B2391F"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99" w:type="pct"/>
            <w:tcBorders>
              <w:top w:val="outset" w:sz="6" w:space="0" w:color="414142"/>
              <w:left w:val="outset" w:sz="6" w:space="0" w:color="414142"/>
              <w:bottom w:val="outset" w:sz="6" w:space="0" w:color="414142"/>
              <w:right w:val="nil"/>
            </w:tcBorders>
            <w:shd w:val="clear" w:color="auto" w:fill="FFFFFF"/>
            <w:hideMark/>
          </w:tcPr>
          <w:p w14:paraId="48A8BE7D"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p>
        </w:tc>
        <w:tc>
          <w:tcPr>
            <w:tcW w:w="2199" w:type="pct"/>
            <w:gridSpan w:val="2"/>
            <w:tcBorders>
              <w:top w:val="outset" w:sz="6" w:space="0" w:color="414142"/>
              <w:left w:val="nil"/>
              <w:bottom w:val="outset" w:sz="6" w:space="0" w:color="414142"/>
              <w:right w:val="outset" w:sz="6" w:space="0" w:color="414142"/>
            </w:tcBorders>
            <w:shd w:val="clear" w:color="auto" w:fill="FFFFFF"/>
            <w:hideMark/>
          </w:tcPr>
          <w:p w14:paraId="0CA09675"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r w:rsidRPr="00BB3AD2">
              <w:rPr>
                <w:rFonts w:ascii="Times New Roman" w:eastAsia="Times New Roman" w:hAnsi="Times New Roman" w:cs="Times New Roman"/>
                <w:color w:val="000000" w:themeColor="text1"/>
                <w:lang w:eastAsia="lv-LV"/>
              </w:rPr>
              <w:t>5) fokusa grupu diskusiju veikšana un analīze</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07B8C034" w14:textId="5A752320" w:rsidR="00BB3AD2" w:rsidRPr="00BB3AD2" w:rsidRDefault="003D6E79" w:rsidP="00BB3AD2">
            <w:pPr>
              <w:spacing w:after="0" w:line="240" w:lineRule="auto"/>
              <w:rPr>
                <w:rFonts w:ascii="Times New Roman" w:eastAsia="Times New Roman" w:hAnsi="Times New Roman" w:cs="Times New Roman"/>
                <w:color w:val="000000" w:themeColor="text1"/>
                <w:lang w:eastAsia="lv-LV"/>
              </w:rPr>
            </w:pPr>
            <w:r w:rsidRPr="00125687">
              <w:rPr>
                <w:rFonts w:ascii="Times New Roman" w:eastAsia="Times New Roman" w:hAnsi="Times New Roman" w:cs="Times New Roman"/>
                <w:color w:val="000000" w:themeColor="text1"/>
                <w:lang w:eastAsia="lv-LV"/>
              </w:rPr>
              <w:t>Jā</w:t>
            </w:r>
          </w:p>
        </w:tc>
      </w:tr>
      <w:tr w:rsidR="00125687" w:rsidRPr="00BB3AD2" w14:paraId="48B627C3"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99" w:type="pct"/>
            <w:tcBorders>
              <w:top w:val="outset" w:sz="6" w:space="0" w:color="414142"/>
              <w:left w:val="outset" w:sz="6" w:space="0" w:color="414142"/>
              <w:bottom w:val="outset" w:sz="6" w:space="0" w:color="414142"/>
              <w:right w:val="nil"/>
            </w:tcBorders>
            <w:shd w:val="clear" w:color="auto" w:fill="FFFFFF"/>
            <w:hideMark/>
          </w:tcPr>
          <w:p w14:paraId="314636E0"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p>
        </w:tc>
        <w:tc>
          <w:tcPr>
            <w:tcW w:w="2199" w:type="pct"/>
            <w:gridSpan w:val="2"/>
            <w:tcBorders>
              <w:top w:val="outset" w:sz="6" w:space="0" w:color="414142"/>
              <w:left w:val="nil"/>
              <w:bottom w:val="outset" w:sz="6" w:space="0" w:color="414142"/>
              <w:right w:val="outset" w:sz="6" w:space="0" w:color="414142"/>
            </w:tcBorders>
            <w:shd w:val="clear" w:color="auto" w:fill="FFFFFF"/>
            <w:hideMark/>
          </w:tcPr>
          <w:p w14:paraId="6DB3F654"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r w:rsidRPr="00BB3AD2">
              <w:rPr>
                <w:rFonts w:ascii="Times New Roman" w:eastAsia="Times New Roman" w:hAnsi="Times New Roman" w:cs="Times New Roman"/>
                <w:color w:val="000000" w:themeColor="text1"/>
                <w:lang w:eastAsia="lv-LV"/>
              </w:rPr>
              <w:t>6) gadījumu izpēte</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BFDF53E" w14:textId="2FAC522F" w:rsidR="00BB3AD2" w:rsidRPr="00BB3AD2" w:rsidRDefault="003D6E79" w:rsidP="00BB3AD2">
            <w:pPr>
              <w:spacing w:after="0" w:line="240" w:lineRule="auto"/>
              <w:rPr>
                <w:rFonts w:ascii="Times New Roman" w:eastAsia="Times New Roman" w:hAnsi="Times New Roman" w:cs="Times New Roman"/>
                <w:color w:val="000000" w:themeColor="text1"/>
                <w:lang w:eastAsia="lv-LV"/>
              </w:rPr>
            </w:pPr>
            <w:r w:rsidRPr="00125687">
              <w:rPr>
                <w:rFonts w:ascii="Times New Roman" w:eastAsia="Times New Roman" w:hAnsi="Times New Roman" w:cs="Times New Roman"/>
                <w:color w:val="000000" w:themeColor="text1"/>
                <w:lang w:eastAsia="lv-LV"/>
              </w:rPr>
              <w:t>Jā</w:t>
            </w:r>
          </w:p>
        </w:tc>
      </w:tr>
      <w:tr w:rsidR="00125687" w:rsidRPr="00BB3AD2" w14:paraId="2C4C266F"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99" w:type="pct"/>
            <w:tcBorders>
              <w:top w:val="outset" w:sz="6" w:space="0" w:color="414142"/>
              <w:left w:val="outset" w:sz="6" w:space="0" w:color="414142"/>
              <w:bottom w:val="outset" w:sz="6" w:space="0" w:color="414142"/>
              <w:right w:val="nil"/>
            </w:tcBorders>
            <w:shd w:val="clear" w:color="auto" w:fill="FFFFFF"/>
            <w:hideMark/>
          </w:tcPr>
          <w:p w14:paraId="0F202E52"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p>
        </w:tc>
        <w:tc>
          <w:tcPr>
            <w:tcW w:w="2199" w:type="pct"/>
            <w:gridSpan w:val="2"/>
            <w:tcBorders>
              <w:top w:val="outset" w:sz="6" w:space="0" w:color="414142"/>
              <w:left w:val="nil"/>
              <w:bottom w:val="outset" w:sz="6" w:space="0" w:color="414142"/>
              <w:right w:val="outset" w:sz="6" w:space="0" w:color="414142"/>
            </w:tcBorders>
            <w:shd w:val="clear" w:color="auto" w:fill="FFFFFF"/>
            <w:hideMark/>
          </w:tcPr>
          <w:p w14:paraId="609DC865"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r w:rsidRPr="00BB3AD2">
              <w:rPr>
                <w:rFonts w:ascii="Times New Roman" w:eastAsia="Times New Roman" w:hAnsi="Times New Roman" w:cs="Times New Roman"/>
                <w:color w:val="000000" w:themeColor="text1"/>
                <w:lang w:eastAsia="lv-LV"/>
              </w:rPr>
              <w:t>7) kvantitatīvās aptaujas veikšana un datu analīze</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01DA4E8" w14:textId="3901453A" w:rsidR="00BB3AD2" w:rsidRPr="00BB3AD2" w:rsidRDefault="003D6E79" w:rsidP="00BB3AD2">
            <w:pPr>
              <w:spacing w:after="0" w:line="240" w:lineRule="auto"/>
              <w:rPr>
                <w:rFonts w:ascii="Times New Roman" w:eastAsia="Times New Roman" w:hAnsi="Times New Roman" w:cs="Times New Roman"/>
                <w:color w:val="000000" w:themeColor="text1"/>
                <w:lang w:eastAsia="lv-LV"/>
              </w:rPr>
            </w:pPr>
            <w:r w:rsidRPr="00125687">
              <w:rPr>
                <w:rFonts w:ascii="Times New Roman" w:eastAsia="Times New Roman" w:hAnsi="Times New Roman" w:cs="Times New Roman"/>
                <w:color w:val="000000" w:themeColor="text1"/>
                <w:lang w:eastAsia="lv-LV"/>
              </w:rPr>
              <w:t>Jā</w:t>
            </w:r>
          </w:p>
        </w:tc>
      </w:tr>
      <w:tr w:rsidR="00125687" w:rsidRPr="00BB3AD2" w14:paraId="241080F2"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99" w:type="pct"/>
            <w:tcBorders>
              <w:top w:val="outset" w:sz="6" w:space="0" w:color="414142"/>
              <w:left w:val="outset" w:sz="6" w:space="0" w:color="414142"/>
              <w:bottom w:val="outset" w:sz="6" w:space="0" w:color="414142"/>
              <w:right w:val="nil"/>
            </w:tcBorders>
            <w:shd w:val="clear" w:color="auto" w:fill="FFFFFF"/>
            <w:hideMark/>
          </w:tcPr>
          <w:p w14:paraId="006B351D"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p>
        </w:tc>
        <w:tc>
          <w:tcPr>
            <w:tcW w:w="2199" w:type="pct"/>
            <w:gridSpan w:val="2"/>
            <w:tcBorders>
              <w:top w:val="outset" w:sz="6" w:space="0" w:color="414142"/>
              <w:left w:val="nil"/>
              <w:bottom w:val="outset" w:sz="6" w:space="0" w:color="414142"/>
              <w:right w:val="outset" w:sz="6" w:space="0" w:color="414142"/>
            </w:tcBorders>
            <w:shd w:val="clear" w:color="auto" w:fill="FFFFFF"/>
            <w:hideMark/>
          </w:tcPr>
          <w:p w14:paraId="2BE14346"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r w:rsidRPr="00BB3AD2">
              <w:rPr>
                <w:rFonts w:ascii="Times New Roman" w:eastAsia="Times New Roman" w:hAnsi="Times New Roman" w:cs="Times New Roman"/>
                <w:color w:val="000000" w:themeColor="text1"/>
                <w:lang w:eastAsia="lv-LV"/>
              </w:rPr>
              <w:t>8) citas metodes (norādīt, kādas)</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BDE8E92" w14:textId="5E939852" w:rsidR="00BB3AD2" w:rsidRPr="00BB3AD2" w:rsidRDefault="00225E6D" w:rsidP="00BB3AD2">
            <w:pPr>
              <w:spacing w:after="0" w:line="240" w:lineRule="auto"/>
              <w:rPr>
                <w:rFonts w:ascii="Times New Roman" w:eastAsia="Times New Roman" w:hAnsi="Times New Roman" w:cs="Times New Roman"/>
                <w:color w:val="000000" w:themeColor="text1"/>
                <w:lang w:eastAsia="lv-LV"/>
              </w:rPr>
            </w:pPr>
            <w:r w:rsidRPr="00225E6D">
              <w:rPr>
                <w:rFonts w:ascii="Times New Roman" w:eastAsia="Times New Roman" w:hAnsi="Times New Roman" w:cs="Times New Roman"/>
                <w:color w:val="000000" w:themeColor="text1"/>
                <w:lang w:eastAsia="lv-LV"/>
              </w:rPr>
              <w:t>citu valstu labās prakses izpēte</w:t>
            </w:r>
          </w:p>
        </w:tc>
      </w:tr>
      <w:tr w:rsidR="00125687" w:rsidRPr="00BB3AD2" w14:paraId="284630E8"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282F9690"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r w:rsidRPr="00BB3AD2">
              <w:rPr>
                <w:rFonts w:ascii="Times New Roman" w:eastAsia="Times New Roman" w:hAnsi="Times New Roman" w:cs="Times New Roman"/>
                <w:b/>
                <w:bCs/>
                <w:color w:val="000000" w:themeColor="text1"/>
                <w:bdr w:val="none" w:sz="0" w:space="0" w:color="auto" w:frame="1"/>
                <w:lang w:eastAsia="lv-LV"/>
              </w:rPr>
              <w:t>Kvantitatīvās pētījuma metodes</w:t>
            </w:r>
            <w:r w:rsidRPr="00BB3AD2">
              <w:rPr>
                <w:rFonts w:ascii="Times New Roman" w:eastAsia="Times New Roman" w:hAnsi="Times New Roman" w:cs="Times New Roman"/>
                <w:b/>
                <w:bCs/>
                <w:color w:val="000000" w:themeColor="text1"/>
                <w:bdr w:val="none" w:sz="0" w:space="0" w:color="auto" w:frame="1"/>
                <w:lang w:eastAsia="lv-LV"/>
              </w:rPr>
              <w:br/>
            </w:r>
            <w:r w:rsidRPr="00BB3AD2">
              <w:rPr>
                <w:rFonts w:ascii="Times New Roman" w:eastAsia="Times New Roman" w:hAnsi="Times New Roman" w:cs="Times New Roman"/>
                <w:color w:val="000000" w:themeColor="text1"/>
                <w:lang w:eastAsia="lv-LV"/>
              </w:rPr>
              <w:t>(ja attiecināms):</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44AFD333"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p>
        </w:tc>
      </w:tr>
      <w:tr w:rsidR="00125687" w:rsidRPr="00BB3AD2" w14:paraId="62233143"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99" w:type="pct"/>
            <w:tcBorders>
              <w:top w:val="outset" w:sz="6" w:space="0" w:color="414142"/>
              <w:left w:val="outset" w:sz="6" w:space="0" w:color="414142"/>
              <w:bottom w:val="outset" w:sz="6" w:space="0" w:color="414142"/>
              <w:right w:val="nil"/>
            </w:tcBorders>
            <w:shd w:val="clear" w:color="auto" w:fill="FFFFFF"/>
            <w:hideMark/>
          </w:tcPr>
          <w:p w14:paraId="27CF04E8"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p>
        </w:tc>
        <w:tc>
          <w:tcPr>
            <w:tcW w:w="2199" w:type="pct"/>
            <w:gridSpan w:val="2"/>
            <w:tcBorders>
              <w:top w:val="outset" w:sz="6" w:space="0" w:color="414142"/>
              <w:left w:val="nil"/>
              <w:bottom w:val="outset" w:sz="6" w:space="0" w:color="414142"/>
              <w:right w:val="outset" w:sz="6" w:space="0" w:color="414142"/>
            </w:tcBorders>
            <w:shd w:val="clear" w:color="auto" w:fill="FFFFFF"/>
            <w:hideMark/>
          </w:tcPr>
          <w:p w14:paraId="4BFBFCD7"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r w:rsidRPr="00BB3AD2">
              <w:rPr>
                <w:rFonts w:ascii="Times New Roman" w:eastAsia="Times New Roman" w:hAnsi="Times New Roman" w:cs="Times New Roman"/>
                <w:color w:val="000000" w:themeColor="text1"/>
                <w:lang w:eastAsia="lv-LV"/>
              </w:rPr>
              <w:t>1) aptaujas izlases metode</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3A97A57C" w14:textId="77777777" w:rsidR="00A159C7" w:rsidRPr="00A159C7" w:rsidRDefault="00A159C7" w:rsidP="007D789F">
            <w:pPr>
              <w:spacing w:after="0" w:line="240" w:lineRule="auto"/>
              <w:ind w:left="316" w:hanging="316"/>
              <w:rPr>
                <w:rFonts w:ascii="Times New Roman" w:eastAsia="Times New Roman" w:hAnsi="Times New Roman" w:cs="Times New Roman"/>
                <w:color w:val="000000" w:themeColor="text1"/>
                <w:lang w:eastAsia="lv-LV"/>
              </w:rPr>
            </w:pPr>
            <w:r w:rsidRPr="00A159C7">
              <w:rPr>
                <w:rFonts w:ascii="Times New Roman" w:eastAsia="Times New Roman" w:hAnsi="Times New Roman" w:cs="Times New Roman"/>
                <w:color w:val="000000" w:themeColor="text1"/>
                <w:lang w:eastAsia="lv-LV"/>
              </w:rPr>
              <w:t>a.</w:t>
            </w:r>
            <w:r w:rsidRPr="00A159C7">
              <w:rPr>
                <w:rFonts w:ascii="Times New Roman" w:eastAsia="Times New Roman" w:hAnsi="Times New Roman" w:cs="Times New Roman"/>
                <w:color w:val="000000" w:themeColor="text1"/>
                <w:lang w:eastAsia="lv-LV"/>
              </w:rPr>
              <w:tab/>
              <w:t>Pašvaldību sociālo dienestu aptauja – pilna izlase;</w:t>
            </w:r>
          </w:p>
          <w:p w14:paraId="66B44B34" w14:textId="77777777" w:rsidR="00A159C7" w:rsidRPr="00A159C7" w:rsidRDefault="00A159C7" w:rsidP="007D789F">
            <w:pPr>
              <w:spacing w:after="0" w:line="240" w:lineRule="auto"/>
              <w:ind w:left="316" w:hanging="316"/>
              <w:rPr>
                <w:rFonts w:ascii="Times New Roman" w:eastAsia="Times New Roman" w:hAnsi="Times New Roman" w:cs="Times New Roman"/>
                <w:color w:val="000000" w:themeColor="text1"/>
                <w:lang w:eastAsia="lv-LV"/>
              </w:rPr>
            </w:pPr>
            <w:r w:rsidRPr="00A159C7">
              <w:rPr>
                <w:rFonts w:ascii="Times New Roman" w:eastAsia="Times New Roman" w:hAnsi="Times New Roman" w:cs="Times New Roman"/>
                <w:color w:val="000000" w:themeColor="text1"/>
                <w:lang w:eastAsia="lv-LV"/>
              </w:rPr>
              <w:t>b.</w:t>
            </w:r>
            <w:r w:rsidRPr="00A159C7">
              <w:rPr>
                <w:rFonts w:ascii="Times New Roman" w:eastAsia="Times New Roman" w:hAnsi="Times New Roman" w:cs="Times New Roman"/>
                <w:color w:val="000000" w:themeColor="text1"/>
                <w:lang w:eastAsia="lv-LV"/>
              </w:rPr>
              <w:tab/>
              <w:t>Sabiedrībā balstīto sociālo pakalpojumu sniedzēju aptauja – pilna izlase;</w:t>
            </w:r>
          </w:p>
          <w:p w14:paraId="2DB5FCD5" w14:textId="77777777" w:rsidR="00A159C7" w:rsidRPr="00A159C7" w:rsidRDefault="00A159C7" w:rsidP="007D789F">
            <w:pPr>
              <w:spacing w:after="0" w:line="240" w:lineRule="auto"/>
              <w:ind w:left="316" w:hanging="316"/>
              <w:rPr>
                <w:rFonts w:ascii="Times New Roman" w:eastAsia="Times New Roman" w:hAnsi="Times New Roman" w:cs="Times New Roman"/>
                <w:color w:val="000000" w:themeColor="text1"/>
                <w:lang w:eastAsia="lv-LV"/>
              </w:rPr>
            </w:pPr>
            <w:r w:rsidRPr="00A159C7">
              <w:rPr>
                <w:rFonts w:ascii="Times New Roman" w:eastAsia="Times New Roman" w:hAnsi="Times New Roman" w:cs="Times New Roman"/>
                <w:color w:val="000000" w:themeColor="text1"/>
                <w:lang w:eastAsia="lv-LV"/>
              </w:rPr>
              <w:t>c.</w:t>
            </w:r>
            <w:r w:rsidRPr="00A159C7">
              <w:rPr>
                <w:rFonts w:ascii="Times New Roman" w:eastAsia="Times New Roman" w:hAnsi="Times New Roman" w:cs="Times New Roman"/>
                <w:color w:val="000000" w:themeColor="text1"/>
                <w:lang w:eastAsia="lv-LV"/>
              </w:rPr>
              <w:tab/>
              <w:t>Dzīves kvalitātes aptauja – daudzpakāpju izlases metode sadalot apakšgrupās;</w:t>
            </w:r>
          </w:p>
          <w:p w14:paraId="39B14348" w14:textId="77777777" w:rsidR="00A159C7" w:rsidRPr="00A159C7" w:rsidRDefault="00A159C7" w:rsidP="007D789F">
            <w:pPr>
              <w:spacing w:after="0" w:line="240" w:lineRule="auto"/>
              <w:ind w:left="316" w:hanging="316"/>
              <w:rPr>
                <w:rFonts w:ascii="Times New Roman" w:eastAsia="Times New Roman" w:hAnsi="Times New Roman" w:cs="Times New Roman"/>
                <w:color w:val="000000" w:themeColor="text1"/>
                <w:lang w:eastAsia="lv-LV"/>
              </w:rPr>
            </w:pPr>
            <w:r w:rsidRPr="00A159C7">
              <w:rPr>
                <w:rFonts w:ascii="Times New Roman" w:eastAsia="Times New Roman" w:hAnsi="Times New Roman" w:cs="Times New Roman"/>
                <w:color w:val="000000" w:themeColor="text1"/>
                <w:lang w:eastAsia="lv-LV"/>
              </w:rPr>
              <w:t>d.</w:t>
            </w:r>
            <w:r w:rsidRPr="00A159C7">
              <w:rPr>
                <w:rFonts w:ascii="Times New Roman" w:eastAsia="Times New Roman" w:hAnsi="Times New Roman" w:cs="Times New Roman"/>
                <w:color w:val="000000" w:themeColor="text1"/>
                <w:lang w:eastAsia="lv-LV"/>
              </w:rPr>
              <w:tab/>
              <w:t>Formālo aprūpētāju/ģimenes locekļu aptauja – brīvprātīgā izlase;</w:t>
            </w:r>
          </w:p>
          <w:p w14:paraId="1D1FA5AA" w14:textId="606EFB12" w:rsidR="00BB3AD2" w:rsidRPr="00BB3AD2" w:rsidRDefault="00A159C7" w:rsidP="007D789F">
            <w:pPr>
              <w:spacing w:after="0" w:line="240" w:lineRule="auto"/>
              <w:ind w:left="316" w:hanging="316"/>
              <w:rPr>
                <w:rFonts w:ascii="Times New Roman" w:eastAsia="Times New Roman" w:hAnsi="Times New Roman" w:cs="Times New Roman"/>
                <w:color w:val="000000" w:themeColor="text1"/>
                <w:lang w:eastAsia="lv-LV"/>
              </w:rPr>
            </w:pPr>
            <w:r w:rsidRPr="00A159C7">
              <w:rPr>
                <w:rFonts w:ascii="Times New Roman" w:eastAsia="Times New Roman" w:hAnsi="Times New Roman" w:cs="Times New Roman"/>
                <w:color w:val="000000" w:themeColor="text1"/>
                <w:lang w:eastAsia="lv-LV"/>
              </w:rPr>
              <w:t>e.</w:t>
            </w:r>
            <w:r w:rsidRPr="00A159C7">
              <w:rPr>
                <w:rFonts w:ascii="Times New Roman" w:eastAsia="Times New Roman" w:hAnsi="Times New Roman" w:cs="Times New Roman"/>
                <w:color w:val="000000" w:themeColor="text1"/>
                <w:lang w:eastAsia="lv-LV"/>
              </w:rPr>
              <w:tab/>
              <w:t>Atbalsta intensitātes skalas lietotāji - sasniedzamāko respondentu izlase</w:t>
            </w:r>
          </w:p>
        </w:tc>
      </w:tr>
      <w:tr w:rsidR="00125687" w:rsidRPr="00BB3AD2" w14:paraId="7942B159"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99" w:type="pct"/>
            <w:tcBorders>
              <w:top w:val="outset" w:sz="6" w:space="0" w:color="414142"/>
              <w:left w:val="outset" w:sz="6" w:space="0" w:color="414142"/>
              <w:bottom w:val="outset" w:sz="6" w:space="0" w:color="414142"/>
              <w:right w:val="nil"/>
            </w:tcBorders>
            <w:shd w:val="clear" w:color="auto" w:fill="FFFFFF"/>
            <w:hideMark/>
          </w:tcPr>
          <w:p w14:paraId="7B25D49E"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p>
        </w:tc>
        <w:tc>
          <w:tcPr>
            <w:tcW w:w="2199" w:type="pct"/>
            <w:gridSpan w:val="2"/>
            <w:tcBorders>
              <w:top w:val="outset" w:sz="6" w:space="0" w:color="414142"/>
              <w:left w:val="nil"/>
              <w:bottom w:val="outset" w:sz="6" w:space="0" w:color="414142"/>
              <w:right w:val="outset" w:sz="6" w:space="0" w:color="414142"/>
            </w:tcBorders>
            <w:shd w:val="clear" w:color="auto" w:fill="FFFFFF"/>
            <w:hideMark/>
          </w:tcPr>
          <w:p w14:paraId="755AA635"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r w:rsidRPr="00BB3AD2">
              <w:rPr>
                <w:rFonts w:ascii="Times New Roman" w:eastAsia="Times New Roman" w:hAnsi="Times New Roman" w:cs="Times New Roman"/>
                <w:color w:val="000000" w:themeColor="text1"/>
                <w:lang w:eastAsia="lv-LV"/>
              </w:rPr>
              <w:t>2) aptaujāto/anketēto respondentu/vienību skaits</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3DEEE05" w14:textId="77777777" w:rsidR="00E84FEC" w:rsidRPr="00E84FEC" w:rsidRDefault="00E84FEC" w:rsidP="007D789F">
            <w:pPr>
              <w:spacing w:after="0" w:line="240" w:lineRule="auto"/>
              <w:ind w:left="226" w:hanging="226"/>
              <w:rPr>
                <w:rFonts w:ascii="Times New Roman" w:eastAsia="Times New Roman" w:hAnsi="Times New Roman" w:cs="Times New Roman"/>
                <w:color w:val="000000" w:themeColor="text1"/>
                <w:lang w:eastAsia="lv-LV"/>
              </w:rPr>
            </w:pPr>
            <w:r w:rsidRPr="00E84FEC">
              <w:rPr>
                <w:rFonts w:ascii="Times New Roman" w:eastAsia="Times New Roman" w:hAnsi="Times New Roman" w:cs="Times New Roman"/>
                <w:color w:val="000000" w:themeColor="text1"/>
                <w:lang w:eastAsia="lv-LV"/>
              </w:rPr>
              <w:t>a.</w:t>
            </w:r>
            <w:r w:rsidRPr="00E84FEC">
              <w:rPr>
                <w:rFonts w:ascii="Times New Roman" w:eastAsia="Times New Roman" w:hAnsi="Times New Roman" w:cs="Times New Roman"/>
                <w:color w:val="000000" w:themeColor="text1"/>
                <w:lang w:eastAsia="lv-LV"/>
              </w:rPr>
              <w:tab/>
              <w:t>Pašvaldību sociālo dienestu aptauja – 72;</w:t>
            </w:r>
          </w:p>
          <w:p w14:paraId="2A5E2516" w14:textId="77777777" w:rsidR="00E84FEC" w:rsidRPr="00E84FEC" w:rsidRDefault="00E84FEC" w:rsidP="007D789F">
            <w:pPr>
              <w:spacing w:after="0" w:line="240" w:lineRule="auto"/>
              <w:ind w:left="226" w:hanging="226"/>
              <w:rPr>
                <w:rFonts w:ascii="Times New Roman" w:eastAsia="Times New Roman" w:hAnsi="Times New Roman" w:cs="Times New Roman"/>
                <w:color w:val="000000" w:themeColor="text1"/>
                <w:lang w:eastAsia="lv-LV"/>
              </w:rPr>
            </w:pPr>
            <w:r w:rsidRPr="00E84FEC">
              <w:rPr>
                <w:rFonts w:ascii="Times New Roman" w:eastAsia="Times New Roman" w:hAnsi="Times New Roman" w:cs="Times New Roman"/>
                <w:color w:val="000000" w:themeColor="text1"/>
                <w:lang w:eastAsia="lv-LV"/>
              </w:rPr>
              <w:t>b.</w:t>
            </w:r>
            <w:r w:rsidRPr="00E84FEC">
              <w:rPr>
                <w:rFonts w:ascii="Times New Roman" w:eastAsia="Times New Roman" w:hAnsi="Times New Roman" w:cs="Times New Roman"/>
                <w:color w:val="000000" w:themeColor="text1"/>
                <w:lang w:eastAsia="lv-LV"/>
              </w:rPr>
              <w:tab/>
              <w:t>Sabiedrībā balstīto sociālo pakalpojumu sniedzēju aptauja – 35;</w:t>
            </w:r>
          </w:p>
          <w:p w14:paraId="78C18CB6" w14:textId="77777777" w:rsidR="00E84FEC" w:rsidRPr="00E84FEC" w:rsidRDefault="00E84FEC" w:rsidP="007D789F">
            <w:pPr>
              <w:spacing w:after="0" w:line="240" w:lineRule="auto"/>
              <w:ind w:left="226" w:hanging="226"/>
              <w:rPr>
                <w:rFonts w:ascii="Times New Roman" w:eastAsia="Times New Roman" w:hAnsi="Times New Roman" w:cs="Times New Roman"/>
                <w:color w:val="000000" w:themeColor="text1"/>
                <w:lang w:eastAsia="lv-LV"/>
              </w:rPr>
            </w:pPr>
            <w:r w:rsidRPr="00E84FEC">
              <w:rPr>
                <w:rFonts w:ascii="Times New Roman" w:eastAsia="Times New Roman" w:hAnsi="Times New Roman" w:cs="Times New Roman"/>
                <w:color w:val="000000" w:themeColor="text1"/>
                <w:lang w:eastAsia="lv-LV"/>
              </w:rPr>
              <w:t>c.</w:t>
            </w:r>
            <w:r w:rsidRPr="00E84FEC">
              <w:rPr>
                <w:rFonts w:ascii="Times New Roman" w:eastAsia="Times New Roman" w:hAnsi="Times New Roman" w:cs="Times New Roman"/>
                <w:color w:val="000000" w:themeColor="text1"/>
                <w:lang w:eastAsia="lv-LV"/>
              </w:rPr>
              <w:tab/>
              <w:t xml:space="preserve">Dzīves kvalitātes aptauja – 28 respondenti, kas dzīvo institūcijā un 37 respondenti, kas dzīvo sabiedrībā; </w:t>
            </w:r>
          </w:p>
          <w:p w14:paraId="34402C83" w14:textId="77777777" w:rsidR="00E84FEC" w:rsidRPr="00E84FEC" w:rsidRDefault="00E84FEC" w:rsidP="007D789F">
            <w:pPr>
              <w:spacing w:after="0" w:line="240" w:lineRule="auto"/>
              <w:ind w:left="226" w:hanging="226"/>
              <w:rPr>
                <w:rFonts w:ascii="Times New Roman" w:eastAsia="Times New Roman" w:hAnsi="Times New Roman" w:cs="Times New Roman"/>
                <w:color w:val="000000" w:themeColor="text1"/>
                <w:lang w:eastAsia="lv-LV"/>
              </w:rPr>
            </w:pPr>
            <w:r w:rsidRPr="00E84FEC">
              <w:rPr>
                <w:rFonts w:ascii="Times New Roman" w:eastAsia="Times New Roman" w:hAnsi="Times New Roman" w:cs="Times New Roman"/>
                <w:color w:val="000000" w:themeColor="text1"/>
                <w:lang w:eastAsia="lv-LV"/>
              </w:rPr>
              <w:t>d.</w:t>
            </w:r>
            <w:r w:rsidRPr="00E84FEC">
              <w:rPr>
                <w:rFonts w:ascii="Times New Roman" w:eastAsia="Times New Roman" w:hAnsi="Times New Roman" w:cs="Times New Roman"/>
                <w:color w:val="000000" w:themeColor="text1"/>
                <w:lang w:eastAsia="lv-LV"/>
              </w:rPr>
              <w:tab/>
              <w:t xml:space="preserve">Formālo aprūpētāju/ģimenes locekļu aptauja – 18; </w:t>
            </w:r>
          </w:p>
          <w:p w14:paraId="31A7465A" w14:textId="1CF863F3" w:rsidR="00BB3AD2" w:rsidRPr="00BB3AD2" w:rsidRDefault="00E84FEC" w:rsidP="007D789F">
            <w:pPr>
              <w:spacing w:after="0" w:line="240" w:lineRule="auto"/>
              <w:ind w:left="226" w:hanging="226"/>
              <w:rPr>
                <w:rFonts w:ascii="Times New Roman" w:eastAsia="Times New Roman" w:hAnsi="Times New Roman" w:cs="Times New Roman"/>
                <w:color w:val="000000" w:themeColor="text1"/>
                <w:lang w:eastAsia="lv-LV"/>
              </w:rPr>
            </w:pPr>
            <w:r w:rsidRPr="00E84FEC">
              <w:rPr>
                <w:rFonts w:ascii="Times New Roman" w:eastAsia="Times New Roman" w:hAnsi="Times New Roman" w:cs="Times New Roman"/>
                <w:color w:val="000000" w:themeColor="text1"/>
                <w:lang w:eastAsia="lv-LV"/>
              </w:rPr>
              <w:t>e.</w:t>
            </w:r>
            <w:r w:rsidRPr="00E84FEC">
              <w:rPr>
                <w:rFonts w:ascii="Times New Roman" w:eastAsia="Times New Roman" w:hAnsi="Times New Roman" w:cs="Times New Roman"/>
                <w:color w:val="000000" w:themeColor="text1"/>
                <w:lang w:eastAsia="lv-LV"/>
              </w:rPr>
              <w:tab/>
              <w:t>Atbalsta intensitātes skalas lietotāji – 7.</w:t>
            </w:r>
          </w:p>
        </w:tc>
      </w:tr>
      <w:tr w:rsidR="00125687" w:rsidRPr="00BB3AD2" w14:paraId="7AA6A61B"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0E9AAE8D"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r w:rsidRPr="00BB3AD2">
              <w:rPr>
                <w:rFonts w:ascii="Times New Roman" w:eastAsia="Times New Roman" w:hAnsi="Times New Roman" w:cs="Times New Roman"/>
                <w:b/>
                <w:bCs/>
                <w:color w:val="000000" w:themeColor="text1"/>
                <w:bdr w:val="none" w:sz="0" w:space="0" w:color="auto" w:frame="1"/>
                <w:lang w:eastAsia="lv-LV"/>
              </w:rPr>
              <w:t>Kvalitatīvās pētījuma metodes</w:t>
            </w:r>
            <w:r w:rsidRPr="00BB3AD2">
              <w:rPr>
                <w:rFonts w:ascii="Times New Roman" w:eastAsia="Times New Roman" w:hAnsi="Times New Roman" w:cs="Times New Roman"/>
                <w:b/>
                <w:bCs/>
                <w:color w:val="000000" w:themeColor="text1"/>
                <w:bdr w:val="none" w:sz="0" w:space="0" w:color="auto" w:frame="1"/>
                <w:lang w:eastAsia="lv-LV"/>
              </w:rPr>
              <w:br/>
            </w:r>
            <w:r w:rsidRPr="00BB3AD2">
              <w:rPr>
                <w:rFonts w:ascii="Times New Roman" w:eastAsia="Times New Roman" w:hAnsi="Times New Roman" w:cs="Times New Roman"/>
                <w:color w:val="000000" w:themeColor="text1"/>
                <w:lang w:eastAsia="lv-LV"/>
              </w:rPr>
              <w:t>(ja attiecināms):</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F271D94"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p>
        </w:tc>
      </w:tr>
      <w:tr w:rsidR="00125687" w:rsidRPr="00BB3AD2" w14:paraId="0BF69709"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99" w:type="pct"/>
            <w:tcBorders>
              <w:top w:val="outset" w:sz="6" w:space="0" w:color="414142"/>
              <w:left w:val="outset" w:sz="6" w:space="0" w:color="414142"/>
              <w:bottom w:val="outset" w:sz="6" w:space="0" w:color="414142"/>
              <w:right w:val="nil"/>
            </w:tcBorders>
            <w:shd w:val="clear" w:color="auto" w:fill="FFFFFF"/>
            <w:hideMark/>
          </w:tcPr>
          <w:p w14:paraId="663F56DD"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p>
        </w:tc>
        <w:tc>
          <w:tcPr>
            <w:tcW w:w="2199" w:type="pct"/>
            <w:gridSpan w:val="2"/>
            <w:tcBorders>
              <w:top w:val="outset" w:sz="6" w:space="0" w:color="414142"/>
              <w:left w:val="nil"/>
              <w:bottom w:val="outset" w:sz="6" w:space="0" w:color="414142"/>
              <w:right w:val="outset" w:sz="6" w:space="0" w:color="414142"/>
            </w:tcBorders>
            <w:shd w:val="clear" w:color="auto" w:fill="FFFFFF"/>
            <w:hideMark/>
          </w:tcPr>
          <w:p w14:paraId="26F43C45"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r w:rsidRPr="00BB3AD2">
              <w:rPr>
                <w:rFonts w:ascii="Times New Roman" w:eastAsia="Times New Roman" w:hAnsi="Times New Roman" w:cs="Times New Roman"/>
                <w:color w:val="000000" w:themeColor="text1"/>
                <w:lang w:eastAsia="lv-LV"/>
              </w:rPr>
              <w:t>1) padziļināto/ekspertu interviju skaits (ja attiecināms)</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02B8F0B2" w14:textId="3FACD9AA" w:rsidR="00BB3AD2" w:rsidRPr="00BB3AD2" w:rsidRDefault="00BE2A38" w:rsidP="00BB3AD2">
            <w:pPr>
              <w:spacing w:after="0" w:line="240" w:lineRule="auto"/>
              <w:rPr>
                <w:rFonts w:ascii="Times New Roman" w:eastAsia="Times New Roman" w:hAnsi="Times New Roman" w:cs="Times New Roman"/>
                <w:color w:val="000000" w:themeColor="text1"/>
                <w:lang w:eastAsia="lv-LV"/>
              </w:rPr>
            </w:pPr>
            <w:r>
              <w:rPr>
                <w:rFonts w:ascii="Times New Roman" w:hAnsi="Times New Roman" w:cs="Times New Roman"/>
                <w:color w:val="000000" w:themeColor="text1"/>
              </w:rPr>
              <w:t>36 (25- ar mērķa grupas pārstāvjiem; 11 – ar iesaistītajām pusēm_</w:t>
            </w:r>
          </w:p>
        </w:tc>
      </w:tr>
      <w:tr w:rsidR="00125687" w:rsidRPr="00BB3AD2" w14:paraId="21946938"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99" w:type="pct"/>
            <w:tcBorders>
              <w:top w:val="outset" w:sz="6" w:space="0" w:color="414142"/>
              <w:left w:val="outset" w:sz="6" w:space="0" w:color="414142"/>
              <w:bottom w:val="outset" w:sz="6" w:space="0" w:color="414142"/>
              <w:right w:val="nil"/>
            </w:tcBorders>
            <w:shd w:val="clear" w:color="auto" w:fill="FFFFFF"/>
            <w:hideMark/>
          </w:tcPr>
          <w:p w14:paraId="0E0CFADC"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p>
        </w:tc>
        <w:tc>
          <w:tcPr>
            <w:tcW w:w="2199" w:type="pct"/>
            <w:gridSpan w:val="2"/>
            <w:tcBorders>
              <w:top w:val="outset" w:sz="6" w:space="0" w:color="414142"/>
              <w:left w:val="nil"/>
              <w:bottom w:val="outset" w:sz="6" w:space="0" w:color="414142"/>
              <w:right w:val="outset" w:sz="6" w:space="0" w:color="414142"/>
            </w:tcBorders>
            <w:shd w:val="clear" w:color="auto" w:fill="FFFFFF"/>
            <w:hideMark/>
          </w:tcPr>
          <w:p w14:paraId="23007214" w14:textId="77777777" w:rsidR="00BB3AD2" w:rsidRPr="00BB3AD2" w:rsidRDefault="00BB3AD2" w:rsidP="00BB3AD2">
            <w:pPr>
              <w:spacing w:after="0" w:line="240" w:lineRule="auto"/>
              <w:rPr>
                <w:rFonts w:ascii="Times New Roman" w:eastAsia="Times New Roman" w:hAnsi="Times New Roman" w:cs="Times New Roman"/>
                <w:color w:val="000000" w:themeColor="text1"/>
                <w:lang w:eastAsia="lv-LV"/>
              </w:rPr>
            </w:pPr>
            <w:r w:rsidRPr="00BB3AD2">
              <w:rPr>
                <w:rFonts w:ascii="Times New Roman" w:eastAsia="Times New Roman" w:hAnsi="Times New Roman" w:cs="Times New Roman"/>
                <w:color w:val="000000" w:themeColor="text1"/>
                <w:lang w:eastAsia="lv-LV"/>
              </w:rPr>
              <w:t>2) fokusa grupu diskusiju skaits (ja attiecināms)</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63251B47" w14:textId="49CA9684" w:rsidR="00BB3AD2" w:rsidRPr="00BB3AD2" w:rsidRDefault="00086550" w:rsidP="00BB3AD2">
            <w:pPr>
              <w:spacing w:after="0" w:line="240" w:lineRule="auto"/>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 xml:space="preserve">5 (3 – ar mērķa grupas pārstāvjiem; 2 – ar </w:t>
            </w:r>
            <w:r w:rsidR="000C5CE1">
              <w:rPr>
                <w:rFonts w:ascii="Times New Roman" w:eastAsia="Times New Roman" w:hAnsi="Times New Roman" w:cs="Times New Roman"/>
                <w:color w:val="000000" w:themeColor="text1"/>
                <w:lang w:eastAsia="lv-LV"/>
              </w:rPr>
              <w:t>iesaistītajām pusēm)</w:t>
            </w:r>
          </w:p>
        </w:tc>
      </w:tr>
      <w:tr w:rsidR="00125687" w:rsidRPr="00BB3AD2" w14:paraId="7CD40510"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5955339" w14:textId="77777777" w:rsidR="00BB3AD2" w:rsidRPr="00BB3AD2" w:rsidRDefault="00BB3AD2" w:rsidP="00BB3AD2">
            <w:pPr>
              <w:spacing w:after="0" w:line="240" w:lineRule="auto"/>
              <w:rPr>
                <w:rFonts w:ascii="Times New Roman" w:eastAsia="Times New Roman" w:hAnsi="Times New Roman" w:cs="Times New Roman"/>
                <w:b/>
                <w:bCs/>
                <w:color w:val="000000" w:themeColor="text1"/>
                <w:lang w:eastAsia="lv-LV"/>
              </w:rPr>
            </w:pPr>
            <w:r w:rsidRPr="00BB3AD2">
              <w:rPr>
                <w:rFonts w:ascii="Times New Roman" w:eastAsia="Times New Roman" w:hAnsi="Times New Roman" w:cs="Times New Roman"/>
                <w:b/>
                <w:bCs/>
                <w:color w:val="000000" w:themeColor="text1"/>
                <w:lang w:eastAsia="lv-LV"/>
              </w:rPr>
              <w:t>Izmantotās analīzes grupas (griezumi)</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CA68F4B" w14:textId="2820794F" w:rsidR="00BB3AD2" w:rsidRPr="00BB3AD2" w:rsidRDefault="00352B43" w:rsidP="00BB3AD2">
            <w:pPr>
              <w:spacing w:after="0" w:line="240" w:lineRule="auto"/>
              <w:rPr>
                <w:rFonts w:ascii="Times New Roman" w:eastAsia="Times New Roman" w:hAnsi="Times New Roman" w:cs="Times New Roman"/>
                <w:bCs/>
                <w:color w:val="000000" w:themeColor="text1"/>
                <w:lang w:eastAsia="lv-LV"/>
              </w:rPr>
            </w:pPr>
            <w:r w:rsidRPr="00352B43">
              <w:rPr>
                <w:rFonts w:ascii="Times New Roman" w:eastAsia="Times New Roman" w:hAnsi="Times New Roman" w:cs="Times New Roman"/>
                <w:bCs/>
                <w:color w:val="000000" w:themeColor="text1"/>
                <w:lang w:eastAsia="lv-LV"/>
              </w:rPr>
              <w:t xml:space="preserve">Analīze tika veikta pakalpojumu, mērķa grupu, pašvaldību un reģionu griezumā. Pētījuma darba uzdevumi tikai skatīti, izmantojot kvalitatīvo un kvantitatīvo datu ieguves metožu kombinācijas jeb metožu triangulācijas principu. Triangulācija ir metode, ko izmanto, lai palielinātu pētījumu rezultātu ticamību un derīgumu.  </w:t>
            </w:r>
          </w:p>
        </w:tc>
      </w:tr>
      <w:tr w:rsidR="00125687" w:rsidRPr="00BB3AD2" w14:paraId="695E8063"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6CD32854" w14:textId="77777777" w:rsidR="00BB3AD2" w:rsidRPr="00BB3AD2" w:rsidRDefault="00BB3AD2" w:rsidP="00BB3AD2">
            <w:pPr>
              <w:spacing w:after="0" w:line="240" w:lineRule="auto"/>
              <w:rPr>
                <w:rFonts w:ascii="Times New Roman" w:eastAsia="Times New Roman" w:hAnsi="Times New Roman" w:cs="Times New Roman"/>
                <w:b/>
                <w:bCs/>
                <w:color w:val="000000" w:themeColor="text1"/>
                <w:lang w:eastAsia="lv-LV"/>
              </w:rPr>
            </w:pPr>
            <w:r w:rsidRPr="00BB3AD2">
              <w:rPr>
                <w:rFonts w:ascii="Times New Roman" w:eastAsia="Times New Roman" w:hAnsi="Times New Roman" w:cs="Times New Roman"/>
                <w:b/>
                <w:bCs/>
                <w:color w:val="000000" w:themeColor="text1"/>
                <w:lang w:eastAsia="lv-LV"/>
              </w:rPr>
              <w:t>Pētījuma pasūtītāja kontaktinformācija</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BBEFF8B" w14:textId="3AFAAA60" w:rsidR="00BB3AD2" w:rsidRPr="00BB3AD2" w:rsidRDefault="00CD3B2D" w:rsidP="00BB3AD2">
            <w:pPr>
              <w:spacing w:after="0" w:line="240" w:lineRule="auto"/>
              <w:rPr>
                <w:rFonts w:ascii="Times New Roman" w:eastAsia="Times New Roman" w:hAnsi="Times New Roman" w:cs="Times New Roman"/>
                <w:bCs/>
                <w:color w:val="000000" w:themeColor="text1"/>
                <w:lang w:eastAsia="lv-LV"/>
              </w:rPr>
            </w:pPr>
            <w:r w:rsidRPr="00CD3B2D">
              <w:rPr>
                <w:rFonts w:ascii="Times New Roman" w:eastAsia="Times New Roman" w:hAnsi="Times New Roman" w:cs="Times New Roman"/>
                <w:bCs/>
                <w:color w:val="000000" w:themeColor="text1"/>
                <w:lang w:eastAsia="lv-LV"/>
              </w:rPr>
              <w:t xml:space="preserve">Pasūtītāja kontaktpersona: Jānis </w:t>
            </w:r>
            <w:proofErr w:type="spellStart"/>
            <w:r w:rsidRPr="00CD3B2D">
              <w:rPr>
                <w:rFonts w:ascii="Times New Roman" w:eastAsia="Times New Roman" w:hAnsi="Times New Roman" w:cs="Times New Roman"/>
                <w:bCs/>
                <w:color w:val="000000" w:themeColor="text1"/>
                <w:lang w:eastAsia="lv-LV"/>
              </w:rPr>
              <w:t>Leikučs</w:t>
            </w:r>
            <w:proofErr w:type="spellEnd"/>
            <w:r w:rsidRPr="00CD3B2D">
              <w:rPr>
                <w:rFonts w:ascii="Times New Roman" w:eastAsia="Times New Roman" w:hAnsi="Times New Roman" w:cs="Times New Roman"/>
                <w:bCs/>
                <w:color w:val="000000" w:themeColor="text1"/>
                <w:lang w:eastAsia="lv-LV"/>
              </w:rPr>
              <w:t xml:space="preserve"> (tālr.67095674, e-pasts: Janis.Leikucs@fm.gov.lv ).</w:t>
            </w:r>
          </w:p>
        </w:tc>
      </w:tr>
      <w:tr w:rsidR="00125687" w:rsidRPr="00BB3AD2" w14:paraId="2BED2B82" w14:textId="77777777" w:rsidTr="00125687">
        <w:tblPrEx>
          <w:jc w:val="left"/>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pct"/>
          <w:trHeight w:val="312"/>
        </w:trPr>
        <w:tc>
          <w:tcPr>
            <w:tcW w:w="2498"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697050C5" w14:textId="77777777" w:rsidR="00BB3AD2" w:rsidRPr="00BB3AD2" w:rsidRDefault="00BB3AD2" w:rsidP="00BB3AD2">
            <w:pPr>
              <w:spacing w:after="0" w:line="240" w:lineRule="auto"/>
              <w:rPr>
                <w:rFonts w:ascii="Times New Roman" w:eastAsia="Times New Roman" w:hAnsi="Times New Roman" w:cs="Times New Roman"/>
                <w:b/>
                <w:bCs/>
                <w:color w:val="000000" w:themeColor="text1"/>
                <w:lang w:eastAsia="lv-LV"/>
              </w:rPr>
            </w:pPr>
            <w:r w:rsidRPr="00BB3AD2">
              <w:rPr>
                <w:rFonts w:ascii="Times New Roman" w:eastAsia="Times New Roman" w:hAnsi="Times New Roman" w:cs="Times New Roman"/>
                <w:b/>
                <w:bCs/>
                <w:color w:val="000000" w:themeColor="text1"/>
                <w:lang w:eastAsia="lv-LV"/>
              </w:rPr>
              <w:t>Pētījuma autori*** (autortiesību subjekti)</w:t>
            </w:r>
          </w:p>
        </w:tc>
        <w:tc>
          <w:tcPr>
            <w:tcW w:w="2497"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14D78A9B" w14:textId="5C2E2973" w:rsidR="00BB3AD2" w:rsidRPr="00BB3AD2" w:rsidRDefault="00457164" w:rsidP="00BB3AD2">
            <w:pPr>
              <w:spacing w:after="0" w:line="240" w:lineRule="auto"/>
              <w:rPr>
                <w:rFonts w:ascii="Times New Roman" w:eastAsia="Times New Roman" w:hAnsi="Times New Roman" w:cs="Times New Roman"/>
                <w:bCs/>
                <w:color w:val="000000" w:themeColor="text1"/>
                <w:lang w:eastAsia="lv-LV"/>
              </w:rPr>
            </w:pPr>
            <w:r w:rsidRPr="00457164">
              <w:rPr>
                <w:rFonts w:ascii="Times New Roman" w:eastAsia="Times New Roman" w:hAnsi="Times New Roman" w:cs="Times New Roman"/>
                <w:bCs/>
                <w:color w:val="000000" w:themeColor="text1"/>
                <w:lang w:eastAsia="lv-LV"/>
              </w:rPr>
              <w:t xml:space="preserve">Aivars Timofejevs, Mārtiņš Knite, Ivetas Reinholde, Kristīne </w:t>
            </w:r>
            <w:proofErr w:type="spellStart"/>
            <w:r w:rsidRPr="00457164">
              <w:rPr>
                <w:rFonts w:ascii="Times New Roman" w:eastAsia="Times New Roman" w:hAnsi="Times New Roman" w:cs="Times New Roman"/>
                <w:bCs/>
                <w:color w:val="000000" w:themeColor="text1"/>
                <w:lang w:eastAsia="lv-LV"/>
              </w:rPr>
              <w:t>Smirnova</w:t>
            </w:r>
            <w:proofErr w:type="spellEnd"/>
            <w:r w:rsidRPr="00457164">
              <w:rPr>
                <w:rFonts w:ascii="Times New Roman" w:eastAsia="Times New Roman" w:hAnsi="Times New Roman" w:cs="Times New Roman"/>
                <w:bCs/>
                <w:color w:val="000000" w:themeColor="text1"/>
                <w:lang w:eastAsia="lv-LV"/>
              </w:rPr>
              <w:t>, Liene Purmale.</w:t>
            </w:r>
          </w:p>
        </w:tc>
      </w:tr>
    </w:tbl>
    <w:p w14:paraId="32C46FCE" w14:textId="77777777" w:rsidR="00203CE2" w:rsidRDefault="00203CE2" w:rsidP="00125687"/>
    <w:sectPr w:rsidR="00203C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A81A0B"/>
    <w:multiLevelType w:val="hybridMultilevel"/>
    <w:tmpl w:val="83CEF63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1NjcwMbUwMDCyNDZW0lEKTi0uzszPAykwrAUAhXgMaSwAAAA="/>
  </w:docVars>
  <w:rsids>
    <w:rsidRoot w:val="00BB3AD2"/>
    <w:rsid w:val="00000103"/>
    <w:rsid w:val="00086550"/>
    <w:rsid w:val="000C5CE1"/>
    <w:rsid w:val="000E2712"/>
    <w:rsid w:val="001058B9"/>
    <w:rsid w:val="00125687"/>
    <w:rsid w:val="001932A9"/>
    <w:rsid w:val="00203CE2"/>
    <w:rsid w:val="00225E6D"/>
    <w:rsid w:val="00264A3B"/>
    <w:rsid w:val="00352B43"/>
    <w:rsid w:val="003D6E79"/>
    <w:rsid w:val="003E4AB3"/>
    <w:rsid w:val="00457164"/>
    <w:rsid w:val="005027B1"/>
    <w:rsid w:val="00506F16"/>
    <w:rsid w:val="00585491"/>
    <w:rsid w:val="006A1C28"/>
    <w:rsid w:val="00781072"/>
    <w:rsid w:val="007D789F"/>
    <w:rsid w:val="008142CA"/>
    <w:rsid w:val="00845AF2"/>
    <w:rsid w:val="00867FE1"/>
    <w:rsid w:val="00990D3E"/>
    <w:rsid w:val="00A159C7"/>
    <w:rsid w:val="00A463FA"/>
    <w:rsid w:val="00B678AF"/>
    <w:rsid w:val="00B84E3B"/>
    <w:rsid w:val="00BB3AD2"/>
    <w:rsid w:val="00BE2A38"/>
    <w:rsid w:val="00BF7E8F"/>
    <w:rsid w:val="00CB55D9"/>
    <w:rsid w:val="00CD3B2D"/>
    <w:rsid w:val="00DA3240"/>
    <w:rsid w:val="00DD3D27"/>
    <w:rsid w:val="00E54748"/>
    <w:rsid w:val="00E632A1"/>
    <w:rsid w:val="00E84FEC"/>
    <w:rsid w:val="00F836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6C7C"/>
  <w15:chartTrackingRefBased/>
  <w15:docId w15:val="{E9737AE0-E33D-4E61-86B0-C9F6D485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BB3AD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B3AD2"/>
    <w:rPr>
      <w:color w:val="0000FF"/>
      <w:u w:val="single"/>
    </w:rPr>
  </w:style>
  <w:style w:type="character" w:styleId="UnresolvedMention">
    <w:name w:val="Unresolved Mention"/>
    <w:basedOn w:val="DefaultParagraphFont"/>
    <w:uiPriority w:val="99"/>
    <w:semiHidden/>
    <w:unhideWhenUsed/>
    <w:rsid w:val="00125687"/>
    <w:rPr>
      <w:color w:val="605E5C"/>
      <w:shd w:val="clear" w:color="auto" w:fill="E1DFDD"/>
    </w:rPr>
  </w:style>
  <w:style w:type="paragraph" w:styleId="ListParagraph">
    <w:name w:val="List Paragraph"/>
    <w:basedOn w:val="Normal"/>
    <w:uiPriority w:val="34"/>
    <w:qFormat/>
    <w:rsid w:val="00125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737512">
      <w:bodyDiv w:val="1"/>
      <w:marLeft w:val="0"/>
      <w:marRight w:val="0"/>
      <w:marTop w:val="0"/>
      <w:marBottom w:val="0"/>
      <w:divBdr>
        <w:top w:val="none" w:sz="0" w:space="0" w:color="auto"/>
        <w:left w:val="none" w:sz="0" w:space="0" w:color="auto"/>
        <w:bottom w:val="none" w:sz="0" w:space="0" w:color="auto"/>
        <w:right w:val="none" w:sz="0" w:space="0" w:color="auto"/>
      </w:divBdr>
      <w:divsChild>
        <w:div w:id="680736462">
          <w:marLeft w:val="0"/>
          <w:marRight w:val="0"/>
          <w:marTop w:val="0"/>
          <w:marBottom w:val="0"/>
          <w:divBdr>
            <w:top w:val="none" w:sz="0" w:space="0" w:color="414142"/>
            <w:left w:val="none" w:sz="0" w:space="8" w:color="414142"/>
            <w:bottom w:val="none" w:sz="0" w:space="0" w:color="414142"/>
            <w:right w:val="none" w:sz="0" w:space="8" w:color="414142"/>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0AE40043085146B36B71FC7BC285E2" ma:contentTypeVersion="13" ma:contentTypeDescription="Create a new document." ma:contentTypeScope="" ma:versionID="fda2c1dc42f3d1dad12e826c8ab7753b">
  <xsd:schema xmlns:xsd="http://www.w3.org/2001/XMLSchema" xmlns:xs="http://www.w3.org/2001/XMLSchema" xmlns:p="http://schemas.microsoft.com/office/2006/metadata/properties" xmlns:ns3="de8da47b-88ba-4a21-98cf-5c86ad279ba8" xmlns:ns4="95288269-d551-4670-a29f-3d9527350144" targetNamespace="http://schemas.microsoft.com/office/2006/metadata/properties" ma:root="true" ma:fieldsID="9caa48aed12cbef650803ca9ca1bf0ff" ns3:_="" ns4:_="">
    <xsd:import namespace="de8da47b-88ba-4a21-98cf-5c86ad279ba8"/>
    <xsd:import namespace="95288269-d551-4670-a29f-3d9527350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a47b-88ba-4a21-98cf-5c86ad279b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88269-d551-4670-a29f-3d95273501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45FAE-B558-4F0B-B549-0DE906DA9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D7B80F-BF75-4B80-A423-0C228BC11EF7}">
  <ds:schemaRefs>
    <ds:schemaRef ds:uri="http://schemas.microsoft.com/sharepoint/v3/contenttype/forms"/>
  </ds:schemaRefs>
</ds:datastoreItem>
</file>

<file path=customXml/itemProps3.xml><?xml version="1.0" encoding="utf-8"?>
<ds:datastoreItem xmlns:ds="http://schemas.openxmlformats.org/officeDocument/2006/customXml" ds:itemID="{22A82D7A-B3D5-4F6E-877E-BDF7B1BC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a47b-88ba-4a21-98cf-5c86ad279ba8"/>
    <ds:schemaRef ds:uri="95288269-d551-4670-a29f-3d9527350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Brizga</dc:creator>
  <cp:keywords/>
  <dc:description/>
  <cp:lastModifiedBy>User</cp:lastModifiedBy>
  <cp:revision>2</cp:revision>
  <dcterms:created xsi:type="dcterms:W3CDTF">2021-03-31T13:02:00Z</dcterms:created>
  <dcterms:modified xsi:type="dcterms:W3CDTF">2021-03-31T13:02:00Z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0x010100010AE40043085146B36B71FC7BC285E2</vt:lpwstr>
  </property>
</Properties>
</file>