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13FC" w14:textId="30F4EDEC" w:rsidR="00C66067" w:rsidRDefault="00C66067" w:rsidP="00C66067">
      <w:pPr>
        <w:spacing w:after="0" w:line="240" w:lineRule="auto"/>
        <w:jc w:val="right"/>
        <w:rPr>
          <w:rFonts w:ascii="Arial" w:eastAsia="Times New Roman" w:hAnsi="Arial" w:cs="Arial"/>
          <w:color w:val="414142"/>
          <w:sz w:val="20"/>
          <w:szCs w:val="20"/>
          <w:lang w:eastAsia="lv-LV"/>
        </w:rPr>
      </w:pPr>
      <w:bookmarkStart w:id="0" w:name="piel3"/>
      <w:bookmarkEnd w:id="0"/>
      <w:r w:rsidRPr="00C66067">
        <w:rPr>
          <w:rFonts w:ascii="Arial" w:eastAsia="Times New Roman" w:hAnsi="Arial" w:cs="Arial"/>
          <w:color w:val="414142"/>
          <w:sz w:val="20"/>
          <w:szCs w:val="20"/>
          <w:lang w:eastAsia="lv-LV"/>
        </w:rPr>
        <w:t xml:space="preserve">3.pielikums </w:t>
      </w:r>
      <w:r w:rsidRPr="00C66067">
        <w:rPr>
          <w:rFonts w:ascii="Arial" w:eastAsia="Times New Roman" w:hAnsi="Arial" w:cs="Arial"/>
          <w:color w:val="414142"/>
          <w:sz w:val="20"/>
          <w:szCs w:val="20"/>
          <w:lang w:eastAsia="lv-LV"/>
        </w:rPr>
        <w:br/>
        <w:t xml:space="preserve">Ministru kabineta </w:t>
      </w:r>
      <w:r w:rsidRPr="00C66067">
        <w:rPr>
          <w:rFonts w:ascii="Arial" w:eastAsia="Times New Roman" w:hAnsi="Arial" w:cs="Arial"/>
          <w:color w:val="414142"/>
          <w:sz w:val="20"/>
          <w:szCs w:val="20"/>
          <w:lang w:eastAsia="lv-LV"/>
        </w:rPr>
        <w:br/>
        <w:t>2013.gada 3.janvāra noteikumiem Nr.1</w:t>
      </w:r>
      <w:bookmarkStart w:id="1" w:name="piel-457311"/>
      <w:bookmarkEnd w:id="1"/>
    </w:p>
    <w:p w14:paraId="3F58420A" w14:textId="77777777" w:rsidR="000E73B1" w:rsidRPr="00C66067" w:rsidRDefault="000E73B1" w:rsidP="00C66067">
      <w:pPr>
        <w:spacing w:after="0" w:line="240" w:lineRule="auto"/>
        <w:jc w:val="right"/>
        <w:rPr>
          <w:rFonts w:ascii="Arial" w:eastAsia="Times New Roman" w:hAnsi="Arial" w:cs="Arial"/>
          <w:color w:val="414142"/>
          <w:sz w:val="20"/>
          <w:szCs w:val="20"/>
          <w:lang w:eastAsia="lv-LV"/>
        </w:rPr>
      </w:pPr>
    </w:p>
    <w:tbl>
      <w:tblPr>
        <w:tblW w:w="3000" w:type="pct"/>
        <w:jc w:val="center"/>
        <w:tblCellMar>
          <w:top w:w="30" w:type="dxa"/>
          <w:left w:w="30" w:type="dxa"/>
          <w:bottom w:w="30" w:type="dxa"/>
          <w:right w:w="30" w:type="dxa"/>
        </w:tblCellMar>
        <w:tblLook w:val="04A0" w:firstRow="1" w:lastRow="0" w:firstColumn="1" w:lastColumn="0" w:noHBand="0" w:noVBand="1"/>
      </w:tblPr>
      <w:tblGrid>
        <w:gridCol w:w="2492"/>
        <w:gridCol w:w="2492"/>
      </w:tblGrid>
      <w:tr w:rsidR="00C66067" w:rsidRPr="00C66067" w14:paraId="5CF3FE7C" w14:textId="77777777" w:rsidTr="00C66067">
        <w:trPr>
          <w:jc w:val="center"/>
        </w:trPr>
        <w:tc>
          <w:tcPr>
            <w:tcW w:w="2500" w:type="pct"/>
            <w:tcBorders>
              <w:top w:val="nil"/>
              <w:left w:val="nil"/>
              <w:bottom w:val="nil"/>
              <w:right w:val="nil"/>
            </w:tcBorders>
            <w:hideMark/>
          </w:tcPr>
          <w:p w14:paraId="0136552F" w14:textId="77777777" w:rsidR="00C66067" w:rsidRPr="00C66067" w:rsidRDefault="00C66067" w:rsidP="00C66067">
            <w:pPr>
              <w:spacing w:before="100" w:beforeAutospacing="1" w:after="0" w:line="360" w:lineRule="auto"/>
              <w:jc w:val="right"/>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Anotācija pētījumam</w:t>
            </w:r>
          </w:p>
        </w:tc>
        <w:tc>
          <w:tcPr>
            <w:tcW w:w="2500" w:type="pct"/>
            <w:tcBorders>
              <w:top w:val="nil"/>
              <w:left w:val="nil"/>
              <w:bottom w:val="single" w:sz="6" w:space="0" w:color="414142"/>
              <w:right w:val="nil"/>
            </w:tcBorders>
            <w:hideMark/>
          </w:tcPr>
          <w:p w14:paraId="1C6EAD1D" w14:textId="7E03134D" w:rsidR="00C66067" w:rsidRPr="00C66067" w:rsidRDefault="007152B6" w:rsidP="00C66067">
            <w:pPr>
              <w:spacing w:after="0" w:line="240" w:lineRule="auto"/>
              <w:rPr>
                <w:rFonts w:ascii="Times New Roman" w:eastAsia="Times New Roman" w:hAnsi="Times New Roman" w:cs="Times New Roman"/>
                <w:color w:val="414142"/>
                <w:sz w:val="20"/>
                <w:szCs w:val="20"/>
                <w:lang w:eastAsia="lv-LV"/>
              </w:rPr>
            </w:pPr>
            <w:r w:rsidRPr="007152B6">
              <w:rPr>
                <w:rFonts w:ascii="Times New Roman" w:eastAsia="Times New Roman" w:hAnsi="Times New Roman" w:cs="Times New Roman"/>
                <w:color w:val="414142"/>
                <w:sz w:val="20"/>
                <w:szCs w:val="20"/>
                <w:lang w:eastAsia="lv-LV"/>
              </w:rPr>
              <w:t>Nepilngadīgo personu atbalsta procesu izpēte un IKT attīstības priekšlikumu izstrāde</w:t>
            </w:r>
          </w:p>
        </w:tc>
      </w:tr>
      <w:tr w:rsidR="00C66067" w:rsidRPr="00C66067" w14:paraId="17E59FE2" w14:textId="77777777" w:rsidTr="00C66067">
        <w:trPr>
          <w:jc w:val="center"/>
        </w:trPr>
        <w:tc>
          <w:tcPr>
            <w:tcW w:w="2500" w:type="pct"/>
            <w:tcBorders>
              <w:top w:val="nil"/>
              <w:left w:val="nil"/>
              <w:bottom w:val="nil"/>
              <w:right w:val="nil"/>
            </w:tcBorders>
            <w:hideMark/>
          </w:tcPr>
          <w:p w14:paraId="1776D54C" w14:textId="10BB99BA"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p>
        </w:tc>
        <w:tc>
          <w:tcPr>
            <w:tcW w:w="2500" w:type="pct"/>
            <w:tcBorders>
              <w:top w:val="single" w:sz="6" w:space="0" w:color="414142"/>
              <w:left w:val="nil"/>
              <w:bottom w:val="nil"/>
              <w:right w:val="nil"/>
            </w:tcBorders>
            <w:hideMark/>
          </w:tcPr>
          <w:p w14:paraId="44E1722A" w14:textId="77777777" w:rsidR="00C66067" w:rsidRPr="00C66067" w:rsidRDefault="00C66067" w:rsidP="00C66067">
            <w:pPr>
              <w:spacing w:before="100" w:beforeAutospacing="1" w:after="0" w:line="360" w:lineRule="auto"/>
              <w:jc w:val="center"/>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(pētījuma nosaukums)</w:t>
            </w:r>
          </w:p>
        </w:tc>
      </w:tr>
    </w:tbl>
    <w:p w14:paraId="5F3366C9" w14:textId="77777777" w:rsidR="00C66067" w:rsidRPr="00C66067" w:rsidRDefault="00C66067" w:rsidP="00C66067">
      <w:pPr>
        <w:spacing w:before="100" w:beforeAutospacing="1" w:after="100" w:afterAutospacing="1" w:line="360" w:lineRule="auto"/>
        <w:ind w:firstLine="300"/>
        <w:rPr>
          <w:rFonts w:ascii="Arial" w:eastAsia="Times New Roman" w:hAnsi="Arial" w:cs="Arial"/>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3648"/>
        <w:gridCol w:w="4145"/>
      </w:tblGrid>
      <w:tr w:rsidR="00C66067" w:rsidRPr="00C66067" w14:paraId="07705632" w14:textId="77777777" w:rsidTr="00AB2522">
        <w:tc>
          <w:tcPr>
            <w:tcW w:w="2500" w:type="pct"/>
            <w:gridSpan w:val="2"/>
            <w:tcBorders>
              <w:top w:val="outset" w:sz="6" w:space="0" w:color="414142"/>
              <w:left w:val="outset" w:sz="6" w:space="0" w:color="414142"/>
              <w:bottom w:val="outset" w:sz="6" w:space="0" w:color="414142"/>
              <w:right w:val="outset" w:sz="6" w:space="0" w:color="414142"/>
            </w:tcBorders>
            <w:hideMark/>
          </w:tcPr>
          <w:p w14:paraId="51FB0403"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b/>
                <w:bCs/>
                <w:color w:val="414142"/>
                <w:sz w:val="20"/>
                <w:szCs w:val="20"/>
                <w:bdr w:val="none" w:sz="0" w:space="0" w:color="auto" w:frame="1"/>
                <w:lang w:eastAsia="lv-LV"/>
              </w:rPr>
              <w:t>Pētījuma mērķis, uzdevumi un galvenie rezultāti latviešu valodā</w:t>
            </w:r>
            <w:r w:rsidRPr="00C66067">
              <w:rPr>
                <w:rFonts w:ascii="Times New Roman" w:eastAsia="Times New Roman" w:hAnsi="Times New Roman" w:cs="Times New Roman"/>
                <w:b/>
                <w:bCs/>
                <w:color w:val="414142"/>
                <w:sz w:val="20"/>
                <w:szCs w:val="20"/>
                <w:bdr w:val="none" w:sz="0" w:space="0" w:color="auto" w:frame="1"/>
                <w:lang w:eastAsia="lv-LV"/>
              </w:rPr>
              <w:br/>
            </w:r>
            <w:r w:rsidRPr="00C66067">
              <w:rPr>
                <w:rFonts w:ascii="Times New Roman" w:eastAsia="Times New Roman" w:hAnsi="Times New Roman" w:cs="Times New Roman"/>
                <w:color w:val="414142"/>
                <w:sz w:val="20"/>
                <w:szCs w:val="20"/>
                <w:lang w:eastAsia="lv-LV"/>
              </w:rPr>
              <w:t xml:space="preserve">(brīvā tekstā, aptuveni 150 vārdu) </w:t>
            </w:r>
          </w:p>
          <w:p w14:paraId="317A6143" w14:textId="77777777" w:rsidR="00A634D1" w:rsidRDefault="00A634D1" w:rsidP="00C051B8">
            <w:pPr>
              <w:spacing w:after="0" w:line="240" w:lineRule="auto"/>
              <w:rPr>
                <w:rFonts w:ascii="Times New Roman" w:eastAsia="Times New Roman" w:hAnsi="Times New Roman" w:cs="Times New Roman"/>
                <w:color w:val="414142"/>
                <w:sz w:val="20"/>
                <w:szCs w:val="20"/>
                <w:lang w:eastAsia="lv-LV"/>
              </w:rPr>
            </w:pPr>
          </w:p>
          <w:p w14:paraId="5051BE44" w14:textId="2C7C23E9" w:rsidR="00C051B8" w:rsidRDefault="00C051B8" w:rsidP="00C051B8">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Pētījums mērķis - n</w:t>
            </w:r>
            <w:r w:rsidRPr="0068249D">
              <w:rPr>
                <w:rFonts w:ascii="Times New Roman" w:eastAsia="Times New Roman" w:hAnsi="Times New Roman" w:cs="Times New Roman"/>
                <w:color w:val="414142"/>
                <w:sz w:val="20"/>
                <w:szCs w:val="20"/>
                <w:lang w:eastAsia="lv-LV"/>
              </w:rPr>
              <w:t xml:space="preserve">odrošināt </w:t>
            </w:r>
            <w:r>
              <w:rPr>
                <w:rFonts w:ascii="Times New Roman" w:eastAsia="Times New Roman" w:hAnsi="Times New Roman" w:cs="Times New Roman"/>
                <w:color w:val="414142"/>
                <w:sz w:val="20"/>
                <w:szCs w:val="20"/>
                <w:lang w:eastAsia="lv-LV"/>
              </w:rPr>
              <w:t xml:space="preserve">labklājības ministres 2019.gada 17.jūnijā izveidotajai darba grupai </w:t>
            </w:r>
            <w:r w:rsidRPr="0068249D">
              <w:rPr>
                <w:rFonts w:ascii="Times New Roman" w:eastAsia="Times New Roman" w:hAnsi="Times New Roman" w:cs="Times New Roman"/>
                <w:color w:val="414142"/>
                <w:sz w:val="20"/>
                <w:szCs w:val="20"/>
                <w:lang w:eastAsia="lv-LV"/>
              </w:rPr>
              <w:t>NPAIS</w:t>
            </w:r>
            <w:r>
              <w:rPr>
                <w:rStyle w:val="Vresatsauce"/>
                <w:rFonts w:ascii="Times New Roman" w:eastAsia="Times New Roman" w:hAnsi="Times New Roman" w:cs="Times New Roman"/>
                <w:color w:val="414142"/>
                <w:sz w:val="20"/>
                <w:szCs w:val="20"/>
                <w:lang w:eastAsia="lv-LV"/>
              </w:rPr>
              <w:footnoteReference w:id="1"/>
            </w:r>
            <w:r w:rsidRPr="0068249D">
              <w:rPr>
                <w:rFonts w:ascii="Times New Roman" w:eastAsia="Times New Roman" w:hAnsi="Times New Roman" w:cs="Times New Roman"/>
                <w:color w:val="414142"/>
                <w:sz w:val="20"/>
                <w:szCs w:val="20"/>
                <w:lang w:eastAsia="lv-LV"/>
              </w:rPr>
              <w:t xml:space="preserve"> līdzšinējās darbības un efektivizēšanas iespēju izvērtēšana</w:t>
            </w:r>
            <w:r>
              <w:rPr>
                <w:rFonts w:ascii="Times New Roman" w:eastAsia="Times New Roman" w:hAnsi="Times New Roman" w:cs="Times New Roman"/>
                <w:color w:val="414142"/>
                <w:sz w:val="20"/>
                <w:szCs w:val="20"/>
                <w:lang w:eastAsia="lv-LV"/>
              </w:rPr>
              <w:t xml:space="preserve">i </w:t>
            </w:r>
            <w:r w:rsidRPr="0068249D">
              <w:rPr>
                <w:rFonts w:ascii="Times New Roman" w:eastAsia="Times New Roman" w:hAnsi="Times New Roman" w:cs="Times New Roman"/>
                <w:color w:val="414142"/>
                <w:sz w:val="20"/>
                <w:szCs w:val="20"/>
                <w:lang w:eastAsia="lv-LV"/>
              </w:rPr>
              <w:t>atbalstu analītiskas un uz pierādījumiem balstītas informācijas veidā</w:t>
            </w:r>
            <w:r>
              <w:rPr>
                <w:rFonts w:ascii="Times New Roman" w:eastAsia="Times New Roman" w:hAnsi="Times New Roman" w:cs="Times New Roman"/>
                <w:color w:val="414142"/>
                <w:sz w:val="20"/>
                <w:szCs w:val="20"/>
                <w:lang w:eastAsia="lv-LV"/>
              </w:rPr>
              <w:t>.</w:t>
            </w:r>
          </w:p>
          <w:p w14:paraId="6AFD2140" w14:textId="21DCF24A" w:rsidR="00C051B8" w:rsidRDefault="00C051B8" w:rsidP="00C051B8">
            <w:pPr>
              <w:spacing w:after="0" w:line="240" w:lineRule="auto"/>
              <w:rPr>
                <w:rFonts w:ascii="Times New Roman" w:eastAsia="Times New Roman" w:hAnsi="Times New Roman" w:cs="Times New Roman"/>
                <w:color w:val="414142"/>
                <w:sz w:val="20"/>
                <w:szCs w:val="20"/>
                <w:lang w:eastAsia="lv-LV"/>
              </w:rPr>
            </w:pPr>
          </w:p>
          <w:p w14:paraId="3447CD50" w14:textId="419C3407" w:rsidR="00AB2522" w:rsidRDefault="00AB2522" w:rsidP="00C051B8">
            <w:pPr>
              <w:spacing w:after="0" w:line="240" w:lineRule="auto"/>
              <w:rPr>
                <w:rFonts w:ascii="Times New Roman" w:eastAsia="Times New Roman" w:hAnsi="Times New Roman" w:cs="Times New Roman"/>
                <w:color w:val="414142"/>
                <w:sz w:val="20"/>
                <w:szCs w:val="20"/>
                <w:lang w:eastAsia="lv-LV"/>
              </w:rPr>
            </w:pPr>
          </w:p>
          <w:p w14:paraId="2084D2B4" w14:textId="2293F4EC" w:rsidR="00AB2522" w:rsidRDefault="00AB2522" w:rsidP="00C051B8">
            <w:pPr>
              <w:spacing w:after="0" w:line="240" w:lineRule="auto"/>
              <w:rPr>
                <w:rFonts w:ascii="Times New Roman" w:eastAsia="Times New Roman" w:hAnsi="Times New Roman" w:cs="Times New Roman"/>
                <w:color w:val="414142"/>
                <w:sz w:val="20"/>
                <w:szCs w:val="20"/>
                <w:lang w:eastAsia="lv-LV"/>
              </w:rPr>
            </w:pPr>
          </w:p>
          <w:p w14:paraId="2127B7AF" w14:textId="0BBE8606" w:rsidR="00AB2522" w:rsidRDefault="00AB2522" w:rsidP="00C051B8">
            <w:pPr>
              <w:spacing w:after="0" w:line="240" w:lineRule="auto"/>
              <w:rPr>
                <w:rFonts w:ascii="Times New Roman" w:eastAsia="Times New Roman" w:hAnsi="Times New Roman" w:cs="Times New Roman"/>
                <w:color w:val="414142"/>
                <w:sz w:val="20"/>
                <w:szCs w:val="20"/>
                <w:lang w:eastAsia="lv-LV"/>
              </w:rPr>
            </w:pPr>
          </w:p>
          <w:p w14:paraId="36AA5F9E" w14:textId="77777777" w:rsidR="00AB2522" w:rsidRDefault="00AB2522" w:rsidP="00C051B8">
            <w:pPr>
              <w:spacing w:after="0" w:line="240" w:lineRule="auto"/>
              <w:rPr>
                <w:rFonts w:ascii="Times New Roman" w:eastAsia="Times New Roman" w:hAnsi="Times New Roman" w:cs="Times New Roman"/>
                <w:color w:val="414142"/>
                <w:sz w:val="20"/>
                <w:szCs w:val="20"/>
                <w:lang w:eastAsia="lv-LV"/>
              </w:rPr>
            </w:pPr>
          </w:p>
          <w:p w14:paraId="0BF17955" w14:textId="77777777" w:rsidR="00C051B8" w:rsidRDefault="00C051B8" w:rsidP="00C051B8">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Pētījuma galvenie darba uzdevumi:</w:t>
            </w:r>
          </w:p>
          <w:p w14:paraId="49C866B4" w14:textId="77777777" w:rsidR="00C051B8" w:rsidRDefault="00C051B8" w:rsidP="00C051B8">
            <w:pPr>
              <w:pStyle w:val="Sarakstarindkopa"/>
              <w:numPr>
                <w:ilvl w:val="0"/>
                <w:numId w:val="2"/>
              </w:numPr>
              <w:spacing w:after="0" w:line="240" w:lineRule="auto"/>
              <w:rPr>
                <w:rFonts w:ascii="Times New Roman" w:eastAsia="Times New Roman" w:hAnsi="Times New Roman" w:cs="Times New Roman"/>
                <w:color w:val="414142"/>
                <w:sz w:val="20"/>
                <w:szCs w:val="20"/>
                <w:lang w:eastAsia="lv-LV"/>
              </w:rPr>
            </w:pPr>
            <w:r w:rsidRPr="003C6565">
              <w:rPr>
                <w:rFonts w:ascii="Times New Roman" w:eastAsia="Times New Roman" w:hAnsi="Times New Roman" w:cs="Times New Roman"/>
                <w:color w:val="414142"/>
                <w:sz w:val="20"/>
                <w:szCs w:val="20"/>
                <w:lang w:eastAsia="lv-LV"/>
              </w:rPr>
              <w:t>NPAIS stratēģisko mērķu precizēšan</w:t>
            </w:r>
            <w:r>
              <w:rPr>
                <w:rFonts w:ascii="Times New Roman" w:eastAsia="Times New Roman" w:hAnsi="Times New Roman" w:cs="Times New Roman"/>
                <w:color w:val="414142"/>
                <w:sz w:val="20"/>
                <w:szCs w:val="20"/>
                <w:lang w:eastAsia="lv-LV"/>
              </w:rPr>
              <w:t>a</w:t>
            </w:r>
            <w:r w:rsidRPr="003C6565">
              <w:rPr>
                <w:rFonts w:ascii="Times New Roman" w:eastAsia="Times New Roman" w:hAnsi="Times New Roman" w:cs="Times New Roman"/>
                <w:color w:val="414142"/>
                <w:sz w:val="20"/>
                <w:szCs w:val="20"/>
                <w:lang w:eastAsia="lv-LV"/>
              </w:rPr>
              <w:t xml:space="preserve"> – vai agrīnās prevencijas nolūkos sistēmā iekļaujama informācija par visiem Latvijas bērniem</w:t>
            </w:r>
            <w:r>
              <w:rPr>
                <w:rFonts w:ascii="Times New Roman" w:eastAsia="Times New Roman" w:hAnsi="Times New Roman" w:cs="Times New Roman"/>
                <w:color w:val="414142"/>
                <w:sz w:val="20"/>
                <w:szCs w:val="20"/>
                <w:lang w:eastAsia="lv-LV"/>
              </w:rPr>
              <w:t>;</w:t>
            </w:r>
            <w:r w:rsidRPr="003C6565">
              <w:rPr>
                <w:rFonts w:ascii="Times New Roman" w:eastAsia="Times New Roman" w:hAnsi="Times New Roman" w:cs="Times New Roman"/>
                <w:color w:val="414142"/>
                <w:sz w:val="20"/>
                <w:szCs w:val="20"/>
                <w:lang w:eastAsia="lv-LV"/>
              </w:rPr>
              <w:t xml:space="preserve"> </w:t>
            </w:r>
          </w:p>
          <w:p w14:paraId="2818E368" w14:textId="77777777" w:rsidR="00C051B8" w:rsidRDefault="00C051B8" w:rsidP="00C051B8">
            <w:pPr>
              <w:pStyle w:val="Sarakstarindkopa"/>
              <w:numPr>
                <w:ilvl w:val="0"/>
                <w:numId w:val="2"/>
              </w:num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e</w:t>
            </w:r>
            <w:r w:rsidRPr="003C6565">
              <w:rPr>
                <w:rFonts w:ascii="Times New Roman" w:eastAsia="Times New Roman" w:hAnsi="Times New Roman" w:cs="Times New Roman"/>
                <w:color w:val="414142"/>
                <w:sz w:val="20"/>
                <w:szCs w:val="20"/>
                <w:lang w:eastAsia="lv-LV"/>
              </w:rPr>
              <w:t>sošās sistēmas funkcionalitātes izvērtējum</w:t>
            </w:r>
            <w:r>
              <w:rPr>
                <w:rFonts w:ascii="Times New Roman" w:eastAsia="Times New Roman" w:hAnsi="Times New Roman" w:cs="Times New Roman"/>
                <w:color w:val="414142"/>
                <w:sz w:val="20"/>
                <w:szCs w:val="20"/>
                <w:lang w:eastAsia="lv-LV"/>
              </w:rPr>
              <w:t>s</w:t>
            </w:r>
            <w:r w:rsidRPr="003C6565">
              <w:rPr>
                <w:rFonts w:ascii="Times New Roman" w:eastAsia="Times New Roman" w:hAnsi="Times New Roman" w:cs="Times New Roman"/>
                <w:color w:val="414142"/>
                <w:sz w:val="20"/>
                <w:szCs w:val="20"/>
                <w:lang w:eastAsia="lv-LV"/>
              </w:rPr>
              <w:t xml:space="preserve"> un jauna redzējuma piedāvājum</w:t>
            </w:r>
            <w:r>
              <w:rPr>
                <w:rFonts w:ascii="Times New Roman" w:eastAsia="Times New Roman" w:hAnsi="Times New Roman" w:cs="Times New Roman"/>
                <w:color w:val="414142"/>
                <w:sz w:val="20"/>
                <w:szCs w:val="20"/>
                <w:lang w:eastAsia="lv-LV"/>
              </w:rPr>
              <w:t>s</w:t>
            </w:r>
            <w:r w:rsidRPr="003C6565">
              <w:rPr>
                <w:rFonts w:ascii="Times New Roman" w:eastAsia="Times New Roman" w:hAnsi="Times New Roman" w:cs="Times New Roman"/>
                <w:color w:val="414142"/>
                <w:sz w:val="20"/>
                <w:szCs w:val="20"/>
                <w:lang w:eastAsia="lv-LV"/>
              </w:rPr>
              <w:t xml:space="preserve"> tam, kā sistēmai būtu nākotnē jāstrādā, lai sasniegtu precizētos mērķus</w:t>
            </w:r>
            <w:r>
              <w:rPr>
                <w:rFonts w:ascii="Times New Roman" w:eastAsia="Times New Roman" w:hAnsi="Times New Roman" w:cs="Times New Roman"/>
                <w:color w:val="414142"/>
                <w:sz w:val="20"/>
                <w:szCs w:val="20"/>
                <w:lang w:eastAsia="lv-LV"/>
              </w:rPr>
              <w:t>;</w:t>
            </w:r>
            <w:r w:rsidRPr="003C6565">
              <w:rPr>
                <w:rFonts w:ascii="Times New Roman" w:eastAsia="Times New Roman" w:hAnsi="Times New Roman" w:cs="Times New Roman"/>
                <w:color w:val="414142"/>
                <w:sz w:val="20"/>
                <w:szCs w:val="20"/>
                <w:lang w:eastAsia="lv-LV"/>
              </w:rPr>
              <w:t xml:space="preserve"> </w:t>
            </w:r>
          </w:p>
          <w:p w14:paraId="5DD8C25A" w14:textId="77777777" w:rsidR="00C051B8" w:rsidRDefault="00C051B8" w:rsidP="00C051B8">
            <w:pPr>
              <w:pStyle w:val="Sarakstarindkopa"/>
              <w:numPr>
                <w:ilvl w:val="0"/>
                <w:numId w:val="2"/>
              </w:num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e</w:t>
            </w:r>
            <w:r w:rsidRPr="003C6565">
              <w:rPr>
                <w:rFonts w:ascii="Times New Roman" w:eastAsia="Times New Roman" w:hAnsi="Times New Roman" w:cs="Times New Roman"/>
                <w:color w:val="414142"/>
                <w:sz w:val="20"/>
                <w:szCs w:val="20"/>
                <w:lang w:eastAsia="lv-LV"/>
              </w:rPr>
              <w:t>soš</w:t>
            </w:r>
            <w:r>
              <w:rPr>
                <w:rFonts w:ascii="Times New Roman" w:eastAsia="Times New Roman" w:hAnsi="Times New Roman" w:cs="Times New Roman"/>
                <w:color w:val="414142"/>
                <w:sz w:val="20"/>
                <w:szCs w:val="20"/>
                <w:lang w:eastAsia="lv-LV"/>
              </w:rPr>
              <w:t>ā</w:t>
            </w:r>
            <w:r w:rsidRPr="003C6565">
              <w:rPr>
                <w:rFonts w:ascii="Times New Roman" w:eastAsia="Times New Roman" w:hAnsi="Times New Roman" w:cs="Times New Roman"/>
                <w:color w:val="414142"/>
                <w:sz w:val="20"/>
                <w:szCs w:val="20"/>
                <w:lang w:eastAsia="lv-LV"/>
              </w:rPr>
              <w:t>s sistēmas tehnoloģisk</w:t>
            </w:r>
            <w:r>
              <w:rPr>
                <w:rFonts w:ascii="Times New Roman" w:eastAsia="Times New Roman" w:hAnsi="Times New Roman" w:cs="Times New Roman"/>
                <w:color w:val="414142"/>
                <w:sz w:val="20"/>
                <w:szCs w:val="20"/>
                <w:lang w:eastAsia="lv-LV"/>
              </w:rPr>
              <w:t>ais</w:t>
            </w:r>
            <w:r w:rsidRPr="003C6565">
              <w:rPr>
                <w:rFonts w:ascii="Times New Roman" w:eastAsia="Times New Roman" w:hAnsi="Times New Roman" w:cs="Times New Roman"/>
                <w:color w:val="414142"/>
                <w:sz w:val="20"/>
                <w:szCs w:val="20"/>
                <w:lang w:eastAsia="lv-LV"/>
              </w:rPr>
              <w:t xml:space="preserve"> novērtējum</w:t>
            </w:r>
            <w:r>
              <w:rPr>
                <w:rFonts w:ascii="Times New Roman" w:eastAsia="Times New Roman" w:hAnsi="Times New Roman" w:cs="Times New Roman"/>
                <w:color w:val="414142"/>
                <w:sz w:val="20"/>
                <w:szCs w:val="20"/>
                <w:lang w:eastAsia="lv-LV"/>
              </w:rPr>
              <w:t>s</w:t>
            </w:r>
            <w:r w:rsidRPr="003C6565">
              <w:rPr>
                <w:rFonts w:ascii="Times New Roman" w:eastAsia="Times New Roman" w:hAnsi="Times New Roman" w:cs="Times New Roman"/>
                <w:color w:val="414142"/>
                <w:sz w:val="20"/>
                <w:szCs w:val="20"/>
                <w:lang w:eastAsia="lv-LV"/>
              </w:rPr>
              <w:t xml:space="preserve"> – vai mērķu sasniegšana iespējama, uzlabojot esošo sistēmu, vai jāveido jauna.</w:t>
            </w:r>
          </w:p>
          <w:p w14:paraId="5FA4F207" w14:textId="2977DB6C" w:rsidR="00C051B8" w:rsidRDefault="00C051B8" w:rsidP="00C051B8">
            <w:pPr>
              <w:spacing w:after="0" w:line="240" w:lineRule="auto"/>
              <w:rPr>
                <w:rFonts w:ascii="Times New Roman" w:eastAsia="Times New Roman" w:hAnsi="Times New Roman" w:cs="Times New Roman"/>
                <w:color w:val="414142"/>
                <w:sz w:val="20"/>
                <w:szCs w:val="20"/>
                <w:lang w:eastAsia="lv-LV"/>
              </w:rPr>
            </w:pPr>
          </w:p>
          <w:p w14:paraId="76297827" w14:textId="2FF359AB" w:rsidR="009B4B98" w:rsidRDefault="009B4B98" w:rsidP="00C051B8">
            <w:pPr>
              <w:spacing w:after="0" w:line="240" w:lineRule="auto"/>
              <w:rPr>
                <w:rFonts w:ascii="Times New Roman" w:eastAsia="Times New Roman" w:hAnsi="Times New Roman" w:cs="Times New Roman"/>
                <w:color w:val="414142"/>
                <w:sz w:val="20"/>
                <w:szCs w:val="20"/>
                <w:lang w:eastAsia="lv-LV"/>
              </w:rPr>
            </w:pPr>
          </w:p>
          <w:p w14:paraId="25C3C55F" w14:textId="62779597" w:rsidR="009B4B98" w:rsidRDefault="009B4B98" w:rsidP="00C051B8">
            <w:pPr>
              <w:spacing w:after="0" w:line="240" w:lineRule="auto"/>
              <w:rPr>
                <w:rFonts w:ascii="Times New Roman" w:eastAsia="Times New Roman" w:hAnsi="Times New Roman" w:cs="Times New Roman"/>
                <w:color w:val="414142"/>
                <w:sz w:val="20"/>
                <w:szCs w:val="20"/>
                <w:lang w:eastAsia="lv-LV"/>
              </w:rPr>
            </w:pPr>
          </w:p>
          <w:p w14:paraId="56C9904D" w14:textId="77777777" w:rsidR="009B4B98" w:rsidRDefault="009B4B98" w:rsidP="00C051B8">
            <w:pPr>
              <w:spacing w:after="0" w:line="240" w:lineRule="auto"/>
              <w:rPr>
                <w:rFonts w:ascii="Times New Roman" w:eastAsia="Times New Roman" w:hAnsi="Times New Roman" w:cs="Times New Roman"/>
                <w:color w:val="414142"/>
                <w:sz w:val="20"/>
                <w:szCs w:val="20"/>
                <w:lang w:eastAsia="lv-LV"/>
              </w:rPr>
            </w:pPr>
          </w:p>
          <w:p w14:paraId="25D5BC83" w14:textId="273A37AA" w:rsidR="00C66067" w:rsidRPr="00C051B8" w:rsidRDefault="00C051B8" w:rsidP="00C051B8">
            <w:pPr>
              <w:spacing w:after="0" w:line="240" w:lineRule="auto"/>
              <w:jc w:val="both"/>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Pētījuma rezultātā sagatavots NPAIS izvērtējums, analizēta sistēmas darbība, aptvertās mērķa grupas, praktiskās iespējas izmantot sistēmas resursus, lai palīdzēt bērniem, kas nonākuši institūciju redzeslokā. Analizēta gan funkcionālā puse, gan tehnoloģiskās iespējas. Sagatavoti priekšlikumi jaunajai informācijas sistēmai izvirzāmajiem mērķiem, definēt</w:t>
            </w:r>
            <w:r w:rsidR="00B10617">
              <w:rPr>
                <w:rFonts w:ascii="Times New Roman" w:eastAsia="Times New Roman" w:hAnsi="Times New Roman" w:cs="Times New Roman"/>
                <w:color w:val="414142"/>
                <w:sz w:val="20"/>
                <w:szCs w:val="20"/>
                <w:lang w:eastAsia="lv-LV"/>
              </w:rPr>
              <w:t>s</w:t>
            </w:r>
            <w:r>
              <w:rPr>
                <w:rFonts w:ascii="Times New Roman" w:eastAsia="Times New Roman" w:hAnsi="Times New Roman" w:cs="Times New Roman"/>
                <w:color w:val="414142"/>
                <w:sz w:val="20"/>
                <w:szCs w:val="20"/>
                <w:lang w:eastAsia="lv-LV"/>
              </w:rPr>
              <w:t>, kādas funkcijas sistēmai nākotnē būtu jāpilda, definēt</w:t>
            </w:r>
            <w:r w:rsidR="00B10617">
              <w:rPr>
                <w:rFonts w:ascii="Times New Roman" w:eastAsia="Times New Roman" w:hAnsi="Times New Roman" w:cs="Times New Roman"/>
                <w:color w:val="414142"/>
                <w:sz w:val="20"/>
                <w:szCs w:val="20"/>
                <w:lang w:eastAsia="lv-LV"/>
              </w:rPr>
              <w:t>s</w:t>
            </w:r>
            <w:r>
              <w:rPr>
                <w:rFonts w:ascii="Times New Roman" w:eastAsia="Times New Roman" w:hAnsi="Times New Roman" w:cs="Times New Roman"/>
                <w:color w:val="414142"/>
                <w:sz w:val="20"/>
                <w:szCs w:val="20"/>
                <w:lang w:eastAsia="lv-LV"/>
              </w:rPr>
              <w:t xml:space="preserve"> jaunās sistēmas uzbūves koncept</w:t>
            </w:r>
            <w:r w:rsidR="00B10617">
              <w:rPr>
                <w:rFonts w:ascii="Times New Roman" w:eastAsia="Times New Roman" w:hAnsi="Times New Roman" w:cs="Times New Roman"/>
                <w:color w:val="414142"/>
                <w:sz w:val="20"/>
                <w:szCs w:val="20"/>
                <w:lang w:eastAsia="lv-LV"/>
              </w:rPr>
              <w:t>s</w:t>
            </w:r>
            <w:r>
              <w:rPr>
                <w:rFonts w:ascii="Times New Roman" w:eastAsia="Times New Roman" w:hAnsi="Times New Roman" w:cs="Times New Roman"/>
                <w:color w:val="414142"/>
                <w:sz w:val="20"/>
                <w:szCs w:val="20"/>
                <w:lang w:eastAsia="lv-LV"/>
              </w:rPr>
              <w:t>, piedāvāt</w:t>
            </w:r>
            <w:r w:rsidR="00B10617">
              <w:rPr>
                <w:rFonts w:ascii="Times New Roman" w:eastAsia="Times New Roman" w:hAnsi="Times New Roman" w:cs="Times New Roman"/>
                <w:color w:val="414142"/>
                <w:sz w:val="20"/>
                <w:szCs w:val="20"/>
                <w:lang w:eastAsia="lv-LV"/>
              </w:rPr>
              <w:t>s</w:t>
            </w:r>
            <w:r>
              <w:rPr>
                <w:rFonts w:ascii="Times New Roman" w:eastAsia="Times New Roman" w:hAnsi="Times New Roman" w:cs="Times New Roman"/>
                <w:color w:val="414142"/>
                <w:sz w:val="20"/>
                <w:szCs w:val="20"/>
                <w:lang w:eastAsia="lv-LV"/>
              </w:rPr>
              <w:t xml:space="preserve"> jaunās sistēmas konceptuāl</w:t>
            </w:r>
            <w:r w:rsidR="00B10617">
              <w:rPr>
                <w:rFonts w:ascii="Times New Roman" w:eastAsia="Times New Roman" w:hAnsi="Times New Roman" w:cs="Times New Roman"/>
                <w:color w:val="414142"/>
                <w:sz w:val="20"/>
                <w:szCs w:val="20"/>
                <w:lang w:eastAsia="lv-LV"/>
              </w:rPr>
              <w:t>ais</w:t>
            </w:r>
            <w:r>
              <w:rPr>
                <w:rFonts w:ascii="Times New Roman" w:eastAsia="Times New Roman" w:hAnsi="Times New Roman" w:cs="Times New Roman"/>
                <w:color w:val="414142"/>
                <w:sz w:val="20"/>
                <w:szCs w:val="20"/>
                <w:lang w:eastAsia="lv-LV"/>
              </w:rPr>
              <w:t xml:space="preserve"> prototip</w:t>
            </w:r>
            <w:r w:rsidR="00B10617">
              <w:rPr>
                <w:rFonts w:ascii="Times New Roman" w:eastAsia="Times New Roman" w:hAnsi="Times New Roman" w:cs="Times New Roman"/>
                <w:color w:val="414142"/>
                <w:sz w:val="20"/>
                <w:szCs w:val="20"/>
                <w:lang w:eastAsia="lv-LV"/>
              </w:rPr>
              <w:t>s</w:t>
            </w:r>
            <w:r>
              <w:rPr>
                <w:rFonts w:ascii="Times New Roman" w:eastAsia="Times New Roman" w:hAnsi="Times New Roman" w:cs="Times New Roman"/>
                <w:color w:val="414142"/>
                <w:sz w:val="20"/>
                <w:szCs w:val="20"/>
                <w:lang w:eastAsia="lv-LV"/>
              </w:rPr>
              <w:t>, sistēmas lietotāju kategorijas, vēlam</w:t>
            </w:r>
            <w:r w:rsidR="00B10617">
              <w:rPr>
                <w:rFonts w:ascii="Times New Roman" w:eastAsia="Times New Roman" w:hAnsi="Times New Roman" w:cs="Times New Roman"/>
                <w:color w:val="414142"/>
                <w:sz w:val="20"/>
                <w:szCs w:val="20"/>
                <w:lang w:eastAsia="lv-LV"/>
              </w:rPr>
              <w:t>ais</w:t>
            </w:r>
            <w:r>
              <w:rPr>
                <w:rFonts w:ascii="Times New Roman" w:eastAsia="Times New Roman" w:hAnsi="Times New Roman" w:cs="Times New Roman"/>
                <w:color w:val="414142"/>
                <w:sz w:val="20"/>
                <w:szCs w:val="20"/>
                <w:lang w:eastAsia="lv-LV"/>
              </w:rPr>
              <w:t xml:space="preserve"> tehnoloģisk</w:t>
            </w:r>
            <w:r w:rsidR="00B10617">
              <w:rPr>
                <w:rFonts w:ascii="Times New Roman" w:eastAsia="Times New Roman" w:hAnsi="Times New Roman" w:cs="Times New Roman"/>
                <w:color w:val="414142"/>
                <w:sz w:val="20"/>
                <w:szCs w:val="20"/>
                <w:lang w:eastAsia="lv-LV"/>
              </w:rPr>
              <w:t>ais</w:t>
            </w:r>
            <w:r>
              <w:rPr>
                <w:rFonts w:ascii="Times New Roman" w:eastAsia="Times New Roman" w:hAnsi="Times New Roman" w:cs="Times New Roman"/>
                <w:color w:val="414142"/>
                <w:sz w:val="20"/>
                <w:szCs w:val="20"/>
                <w:lang w:eastAsia="lv-LV"/>
              </w:rPr>
              <w:t xml:space="preserve"> risinājum</w:t>
            </w:r>
            <w:r w:rsidR="00B10617">
              <w:rPr>
                <w:rFonts w:ascii="Times New Roman" w:eastAsia="Times New Roman" w:hAnsi="Times New Roman" w:cs="Times New Roman"/>
                <w:color w:val="414142"/>
                <w:sz w:val="20"/>
                <w:szCs w:val="20"/>
                <w:lang w:eastAsia="lv-LV"/>
              </w:rPr>
              <w:t>s</w:t>
            </w:r>
            <w:r>
              <w:rPr>
                <w:rFonts w:ascii="Times New Roman" w:eastAsia="Times New Roman" w:hAnsi="Times New Roman" w:cs="Times New Roman"/>
                <w:color w:val="414142"/>
                <w:sz w:val="20"/>
                <w:szCs w:val="20"/>
                <w:lang w:eastAsia="lv-LV"/>
              </w:rPr>
              <w:t xml:space="preserve">, kā </w:t>
            </w:r>
            <w:r>
              <w:rPr>
                <w:rFonts w:ascii="Times New Roman" w:eastAsia="Times New Roman" w:hAnsi="Times New Roman" w:cs="Times New Roman"/>
                <w:color w:val="414142"/>
                <w:sz w:val="20"/>
                <w:szCs w:val="20"/>
                <w:lang w:eastAsia="lv-LV"/>
              </w:rPr>
              <w:lastRenderedPageBreak/>
              <w:t>arī sistēmas attīstīšanai nepieciešamās rīcībpolitikas izmaiņas un indikatīv</w:t>
            </w:r>
            <w:r w:rsidR="00B10617">
              <w:rPr>
                <w:rFonts w:ascii="Times New Roman" w:eastAsia="Times New Roman" w:hAnsi="Times New Roman" w:cs="Times New Roman"/>
                <w:color w:val="414142"/>
                <w:sz w:val="20"/>
                <w:szCs w:val="20"/>
                <w:lang w:eastAsia="lv-LV"/>
              </w:rPr>
              <w:t>ais</w:t>
            </w:r>
            <w:r>
              <w:rPr>
                <w:rFonts w:ascii="Times New Roman" w:eastAsia="Times New Roman" w:hAnsi="Times New Roman" w:cs="Times New Roman"/>
                <w:color w:val="414142"/>
                <w:sz w:val="20"/>
                <w:szCs w:val="20"/>
                <w:lang w:eastAsia="lv-LV"/>
              </w:rPr>
              <w:t xml:space="preserve"> laika plānojum</w:t>
            </w:r>
            <w:r w:rsidR="00B10617">
              <w:rPr>
                <w:rFonts w:ascii="Times New Roman" w:eastAsia="Times New Roman" w:hAnsi="Times New Roman" w:cs="Times New Roman"/>
                <w:color w:val="414142"/>
                <w:sz w:val="20"/>
                <w:szCs w:val="20"/>
                <w:lang w:eastAsia="lv-LV"/>
              </w:rPr>
              <w:t>s</w:t>
            </w:r>
            <w:r>
              <w:rPr>
                <w:rFonts w:ascii="Times New Roman" w:eastAsia="Times New Roman" w:hAnsi="Times New Roman" w:cs="Times New Roman"/>
                <w:color w:val="414142"/>
                <w:sz w:val="20"/>
                <w:szCs w:val="20"/>
                <w:lang w:eastAsia="lv-LV"/>
              </w:rPr>
              <w:t>.</w:t>
            </w:r>
          </w:p>
        </w:tc>
        <w:tc>
          <w:tcPr>
            <w:tcW w:w="2500" w:type="pct"/>
            <w:tcBorders>
              <w:top w:val="outset" w:sz="6" w:space="0" w:color="414142"/>
              <w:left w:val="outset" w:sz="6" w:space="0" w:color="414142"/>
              <w:bottom w:val="outset" w:sz="6" w:space="0" w:color="414142"/>
              <w:right w:val="outset" w:sz="6" w:space="0" w:color="414142"/>
            </w:tcBorders>
            <w:shd w:val="clear" w:color="auto" w:fill="auto"/>
            <w:hideMark/>
          </w:tcPr>
          <w:p w14:paraId="5C4A8929" w14:textId="3EF202FC" w:rsid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b/>
                <w:bCs/>
                <w:color w:val="414142"/>
                <w:sz w:val="20"/>
                <w:szCs w:val="20"/>
                <w:bdr w:val="none" w:sz="0" w:space="0" w:color="auto" w:frame="1"/>
                <w:lang w:eastAsia="lv-LV"/>
              </w:rPr>
              <w:lastRenderedPageBreak/>
              <w:t>Pētījuma mērķis, uzdevumi un galvenie rezultāti angļu valodā</w:t>
            </w:r>
            <w:r w:rsidRPr="00C66067">
              <w:rPr>
                <w:rFonts w:ascii="Times New Roman" w:eastAsia="Times New Roman" w:hAnsi="Times New Roman" w:cs="Times New Roman"/>
                <w:b/>
                <w:bCs/>
                <w:color w:val="414142"/>
                <w:sz w:val="20"/>
                <w:szCs w:val="20"/>
                <w:bdr w:val="none" w:sz="0" w:space="0" w:color="auto" w:frame="1"/>
                <w:lang w:eastAsia="lv-LV"/>
              </w:rPr>
              <w:br/>
            </w:r>
            <w:r w:rsidRPr="00C66067">
              <w:rPr>
                <w:rFonts w:ascii="Times New Roman" w:eastAsia="Times New Roman" w:hAnsi="Times New Roman" w:cs="Times New Roman"/>
                <w:color w:val="414142"/>
                <w:sz w:val="20"/>
                <w:szCs w:val="20"/>
                <w:lang w:eastAsia="lv-LV"/>
              </w:rPr>
              <w:t>(brīvā tekstā, aptuveni 150 vārdu)</w:t>
            </w:r>
          </w:p>
          <w:p w14:paraId="65694780" w14:textId="12E8DE0F" w:rsidR="00A634D1" w:rsidRDefault="00A634D1" w:rsidP="00C66067">
            <w:pPr>
              <w:spacing w:after="0" w:line="240" w:lineRule="auto"/>
              <w:rPr>
                <w:rFonts w:ascii="Times New Roman" w:eastAsia="Times New Roman" w:hAnsi="Times New Roman" w:cs="Times New Roman"/>
                <w:color w:val="414142"/>
                <w:sz w:val="20"/>
                <w:szCs w:val="20"/>
                <w:lang w:eastAsia="lv-LV"/>
              </w:rPr>
            </w:pPr>
          </w:p>
          <w:p w14:paraId="0A9B8FCA" w14:textId="5A229DF8" w:rsidR="00A634D1" w:rsidRDefault="00A634D1" w:rsidP="00C66067">
            <w:pPr>
              <w:spacing w:after="0" w:line="240" w:lineRule="auto"/>
              <w:rPr>
                <w:rFonts w:ascii="Times New Roman" w:eastAsia="Times New Roman" w:hAnsi="Times New Roman" w:cs="Times New Roman"/>
                <w:color w:val="414142"/>
                <w:sz w:val="20"/>
                <w:szCs w:val="20"/>
                <w:lang w:val="en-GB" w:eastAsia="lv-LV"/>
              </w:rPr>
            </w:pPr>
            <w:r w:rsidRPr="00A634D1">
              <w:rPr>
                <w:rFonts w:ascii="Times New Roman" w:eastAsia="Times New Roman" w:hAnsi="Times New Roman" w:cs="Times New Roman"/>
                <w:color w:val="414142"/>
                <w:sz w:val="20"/>
                <w:szCs w:val="20"/>
                <w:lang w:val="en-GB" w:eastAsia="lv-LV"/>
              </w:rPr>
              <w:t xml:space="preserve">The objective of the research – to ensure </w:t>
            </w:r>
            <w:r w:rsidR="00AB2522">
              <w:rPr>
                <w:rFonts w:ascii="Times New Roman" w:eastAsia="Times New Roman" w:hAnsi="Times New Roman" w:cs="Times New Roman"/>
                <w:color w:val="414142"/>
                <w:sz w:val="20"/>
                <w:szCs w:val="20"/>
                <w:lang w:val="en-GB" w:eastAsia="lv-LV"/>
              </w:rPr>
              <w:t xml:space="preserve">analytical data and evidence-based information as means of </w:t>
            </w:r>
            <w:r w:rsidRPr="00A634D1">
              <w:rPr>
                <w:rFonts w:ascii="Times New Roman" w:eastAsia="Times New Roman" w:hAnsi="Times New Roman" w:cs="Times New Roman"/>
                <w:color w:val="414142"/>
                <w:sz w:val="20"/>
                <w:szCs w:val="20"/>
                <w:lang w:val="en-GB" w:eastAsia="lv-LV"/>
              </w:rPr>
              <w:t>assist</w:t>
            </w:r>
            <w:r>
              <w:rPr>
                <w:rFonts w:ascii="Times New Roman" w:eastAsia="Times New Roman" w:hAnsi="Times New Roman" w:cs="Times New Roman"/>
                <w:color w:val="414142"/>
                <w:sz w:val="20"/>
                <w:szCs w:val="20"/>
                <w:lang w:val="en-GB" w:eastAsia="lv-LV"/>
              </w:rPr>
              <w:t>a</w:t>
            </w:r>
            <w:r w:rsidRPr="00A634D1">
              <w:rPr>
                <w:rFonts w:ascii="Times New Roman" w:eastAsia="Times New Roman" w:hAnsi="Times New Roman" w:cs="Times New Roman"/>
                <w:color w:val="414142"/>
                <w:sz w:val="20"/>
                <w:szCs w:val="20"/>
                <w:lang w:val="en-GB" w:eastAsia="lv-LV"/>
              </w:rPr>
              <w:t>nce to the working group established by the Minister of Welfare on 17 June 2019 on the ass</w:t>
            </w:r>
            <w:r>
              <w:rPr>
                <w:rFonts w:ascii="Times New Roman" w:eastAsia="Times New Roman" w:hAnsi="Times New Roman" w:cs="Times New Roman"/>
                <w:color w:val="414142"/>
                <w:sz w:val="20"/>
                <w:szCs w:val="20"/>
                <w:lang w:val="en-GB" w:eastAsia="lv-LV"/>
              </w:rPr>
              <w:t>e</w:t>
            </w:r>
            <w:r w:rsidRPr="00A634D1">
              <w:rPr>
                <w:rFonts w:ascii="Times New Roman" w:eastAsia="Times New Roman" w:hAnsi="Times New Roman" w:cs="Times New Roman"/>
                <w:color w:val="414142"/>
                <w:sz w:val="20"/>
                <w:szCs w:val="20"/>
                <w:lang w:val="en-GB" w:eastAsia="lv-LV"/>
              </w:rPr>
              <w:t xml:space="preserve">ssment of the </w:t>
            </w:r>
            <w:r>
              <w:rPr>
                <w:rFonts w:ascii="Times New Roman" w:eastAsia="Times New Roman" w:hAnsi="Times New Roman" w:cs="Times New Roman"/>
                <w:color w:val="414142"/>
                <w:sz w:val="20"/>
                <w:szCs w:val="20"/>
                <w:lang w:val="en-GB" w:eastAsia="lv-LV"/>
              </w:rPr>
              <w:t xml:space="preserve">current functioning of the </w:t>
            </w:r>
            <w:r w:rsidRPr="00A634D1">
              <w:rPr>
                <w:rFonts w:ascii="Times New Roman" w:eastAsia="Times New Roman" w:hAnsi="Times New Roman" w:cs="Times New Roman"/>
                <w:color w:val="414142"/>
                <w:sz w:val="20"/>
                <w:szCs w:val="20"/>
                <w:lang w:val="en-GB" w:eastAsia="lv-LV"/>
              </w:rPr>
              <w:t>Information System for the Support of Minors</w:t>
            </w:r>
            <w:r>
              <w:rPr>
                <w:rFonts w:ascii="Times New Roman" w:eastAsia="Times New Roman" w:hAnsi="Times New Roman" w:cs="Times New Roman"/>
                <w:color w:val="414142"/>
                <w:sz w:val="20"/>
                <w:szCs w:val="20"/>
                <w:lang w:val="en-GB" w:eastAsia="lv-LV"/>
              </w:rPr>
              <w:t xml:space="preserve"> (</w:t>
            </w:r>
            <w:r w:rsidR="00852A08">
              <w:rPr>
                <w:rFonts w:ascii="Times New Roman" w:eastAsia="Times New Roman" w:hAnsi="Times New Roman" w:cs="Times New Roman"/>
                <w:color w:val="414142"/>
                <w:sz w:val="20"/>
                <w:szCs w:val="20"/>
                <w:lang w:val="en-GB" w:eastAsia="lv-LV"/>
              </w:rPr>
              <w:t xml:space="preserve">hereafter - </w:t>
            </w:r>
            <w:r>
              <w:rPr>
                <w:rFonts w:ascii="Times New Roman" w:eastAsia="Times New Roman" w:hAnsi="Times New Roman" w:cs="Times New Roman"/>
                <w:color w:val="414142"/>
                <w:sz w:val="20"/>
                <w:szCs w:val="20"/>
                <w:lang w:val="en-GB" w:eastAsia="lv-LV"/>
              </w:rPr>
              <w:t xml:space="preserve">NPAIS) and </w:t>
            </w:r>
            <w:r w:rsidR="00AB2522">
              <w:rPr>
                <w:rFonts w:ascii="Times New Roman" w:eastAsia="Times New Roman" w:hAnsi="Times New Roman" w:cs="Times New Roman"/>
                <w:color w:val="414142"/>
                <w:sz w:val="20"/>
                <w:szCs w:val="20"/>
                <w:lang w:val="en-GB" w:eastAsia="lv-LV"/>
              </w:rPr>
              <w:t>evaluate the possibilities to make it more effective.</w:t>
            </w:r>
          </w:p>
          <w:p w14:paraId="334869DA" w14:textId="7C11ACCE" w:rsidR="00AB2522" w:rsidRDefault="00AB2522" w:rsidP="00C66067">
            <w:pPr>
              <w:spacing w:after="0" w:line="240" w:lineRule="auto"/>
              <w:rPr>
                <w:rFonts w:ascii="Times New Roman" w:eastAsia="Times New Roman" w:hAnsi="Times New Roman" w:cs="Times New Roman"/>
                <w:color w:val="414142"/>
                <w:sz w:val="20"/>
                <w:szCs w:val="20"/>
                <w:lang w:val="en-GB" w:eastAsia="lv-LV"/>
              </w:rPr>
            </w:pPr>
          </w:p>
          <w:p w14:paraId="4D1F4828" w14:textId="442000F8" w:rsidR="00AB2522" w:rsidRDefault="00AB2522" w:rsidP="00C66067">
            <w:pPr>
              <w:spacing w:after="0" w:line="240" w:lineRule="auto"/>
              <w:rPr>
                <w:rFonts w:ascii="Times New Roman" w:eastAsia="Times New Roman" w:hAnsi="Times New Roman" w:cs="Times New Roman"/>
                <w:color w:val="414142"/>
                <w:sz w:val="20"/>
                <w:szCs w:val="20"/>
                <w:lang w:val="en-GB" w:eastAsia="lv-LV"/>
              </w:rPr>
            </w:pPr>
          </w:p>
          <w:p w14:paraId="1AD20D27" w14:textId="7705F6DF" w:rsidR="00AB2522" w:rsidRDefault="00AB2522" w:rsidP="00C66067">
            <w:pPr>
              <w:spacing w:after="0" w:line="240" w:lineRule="auto"/>
              <w:rPr>
                <w:rFonts w:ascii="Times New Roman" w:eastAsia="Times New Roman" w:hAnsi="Times New Roman" w:cs="Times New Roman"/>
                <w:color w:val="414142"/>
                <w:sz w:val="20"/>
                <w:szCs w:val="20"/>
                <w:lang w:val="en-GB" w:eastAsia="lv-LV"/>
              </w:rPr>
            </w:pPr>
            <w:r>
              <w:rPr>
                <w:rFonts w:ascii="Times New Roman" w:eastAsia="Times New Roman" w:hAnsi="Times New Roman" w:cs="Times New Roman"/>
                <w:color w:val="414142"/>
                <w:sz w:val="20"/>
                <w:szCs w:val="20"/>
                <w:lang w:val="en-GB" w:eastAsia="lv-LV"/>
              </w:rPr>
              <w:t xml:space="preserve">The </w:t>
            </w:r>
            <w:r w:rsidR="00F609C2">
              <w:rPr>
                <w:rFonts w:ascii="Times New Roman" w:eastAsia="Times New Roman" w:hAnsi="Times New Roman" w:cs="Times New Roman"/>
                <w:color w:val="414142"/>
                <w:sz w:val="20"/>
                <w:szCs w:val="20"/>
                <w:lang w:val="en-GB" w:eastAsia="lv-LV"/>
              </w:rPr>
              <w:t xml:space="preserve">main </w:t>
            </w:r>
            <w:r w:rsidR="00852A08">
              <w:rPr>
                <w:rFonts w:ascii="Times New Roman" w:eastAsia="Times New Roman" w:hAnsi="Times New Roman" w:cs="Times New Roman"/>
                <w:color w:val="414142"/>
                <w:sz w:val="20"/>
                <w:szCs w:val="20"/>
                <w:lang w:val="en-GB" w:eastAsia="lv-LV"/>
              </w:rPr>
              <w:t>tasks to be accomplished:</w:t>
            </w:r>
          </w:p>
          <w:p w14:paraId="2D15E35C" w14:textId="401AD797" w:rsidR="00852A08" w:rsidRDefault="006F246E" w:rsidP="00852A08">
            <w:pPr>
              <w:pStyle w:val="Sarakstarindkopa"/>
              <w:numPr>
                <w:ilvl w:val="0"/>
                <w:numId w:val="3"/>
              </w:numPr>
              <w:spacing w:after="0" w:line="240" w:lineRule="auto"/>
              <w:rPr>
                <w:rFonts w:ascii="Times New Roman" w:eastAsia="Times New Roman" w:hAnsi="Times New Roman" w:cs="Times New Roman"/>
                <w:color w:val="414142"/>
                <w:sz w:val="20"/>
                <w:szCs w:val="20"/>
                <w:lang w:val="en-GB" w:eastAsia="lv-LV"/>
              </w:rPr>
            </w:pPr>
            <w:r>
              <w:rPr>
                <w:rFonts w:ascii="Times New Roman" w:eastAsia="Times New Roman" w:hAnsi="Times New Roman" w:cs="Times New Roman"/>
                <w:color w:val="414142"/>
                <w:sz w:val="20"/>
                <w:szCs w:val="20"/>
                <w:lang w:val="en-GB" w:eastAsia="lv-LV"/>
              </w:rPr>
              <w:t>to r</w:t>
            </w:r>
            <w:r w:rsidR="00852A08">
              <w:rPr>
                <w:rFonts w:ascii="Times New Roman" w:eastAsia="Times New Roman" w:hAnsi="Times New Roman" w:cs="Times New Roman"/>
                <w:color w:val="414142"/>
                <w:sz w:val="20"/>
                <w:szCs w:val="20"/>
                <w:lang w:val="en-GB" w:eastAsia="lv-LV"/>
              </w:rPr>
              <w:t xml:space="preserve">eview the strategical objectives of NPAIS – to establish whether for the sake of early prevention it is necessary to process data about all </w:t>
            </w:r>
            <w:r>
              <w:rPr>
                <w:rFonts w:ascii="Times New Roman" w:eastAsia="Times New Roman" w:hAnsi="Times New Roman" w:cs="Times New Roman"/>
                <w:color w:val="414142"/>
                <w:sz w:val="20"/>
                <w:szCs w:val="20"/>
                <w:lang w:val="en-GB" w:eastAsia="lv-LV"/>
              </w:rPr>
              <w:t xml:space="preserve">the </w:t>
            </w:r>
            <w:r w:rsidR="00852A08">
              <w:rPr>
                <w:rFonts w:ascii="Times New Roman" w:eastAsia="Times New Roman" w:hAnsi="Times New Roman" w:cs="Times New Roman"/>
                <w:color w:val="414142"/>
                <w:sz w:val="20"/>
                <w:szCs w:val="20"/>
                <w:lang w:val="en-GB" w:eastAsia="lv-LV"/>
              </w:rPr>
              <w:t>child population of Latvia;</w:t>
            </w:r>
          </w:p>
          <w:p w14:paraId="60CD9F35" w14:textId="73B9063D" w:rsidR="006F246E" w:rsidRDefault="006F246E" w:rsidP="00852A08">
            <w:pPr>
              <w:pStyle w:val="Sarakstarindkopa"/>
              <w:numPr>
                <w:ilvl w:val="0"/>
                <w:numId w:val="3"/>
              </w:numPr>
              <w:spacing w:after="0" w:line="240" w:lineRule="auto"/>
              <w:rPr>
                <w:rFonts w:ascii="Times New Roman" w:eastAsia="Times New Roman" w:hAnsi="Times New Roman" w:cs="Times New Roman"/>
                <w:color w:val="414142"/>
                <w:sz w:val="20"/>
                <w:szCs w:val="20"/>
                <w:lang w:val="en-GB" w:eastAsia="lv-LV"/>
              </w:rPr>
            </w:pPr>
            <w:r>
              <w:rPr>
                <w:rFonts w:ascii="Times New Roman" w:eastAsia="Times New Roman" w:hAnsi="Times New Roman" w:cs="Times New Roman"/>
                <w:color w:val="414142"/>
                <w:sz w:val="20"/>
                <w:szCs w:val="20"/>
                <w:lang w:val="en-GB" w:eastAsia="lv-LV"/>
              </w:rPr>
              <w:t>to assess the functionality of the current</w:t>
            </w:r>
            <w:r w:rsidR="005A4928">
              <w:rPr>
                <w:rFonts w:ascii="Times New Roman" w:eastAsia="Times New Roman" w:hAnsi="Times New Roman" w:cs="Times New Roman"/>
                <w:color w:val="414142"/>
                <w:sz w:val="20"/>
                <w:szCs w:val="20"/>
                <w:lang w:val="en-GB" w:eastAsia="lv-LV"/>
              </w:rPr>
              <w:t xml:space="preserve"> information system and to offer a new vision on </w:t>
            </w:r>
            <w:r w:rsidR="00FF2101">
              <w:rPr>
                <w:rFonts w:ascii="Times New Roman" w:eastAsia="Times New Roman" w:hAnsi="Times New Roman" w:cs="Times New Roman"/>
                <w:color w:val="414142"/>
                <w:sz w:val="20"/>
                <w:szCs w:val="20"/>
                <w:lang w:val="en-GB" w:eastAsia="lv-LV"/>
              </w:rPr>
              <w:t>how the information system should function in the future in order to achieve the reviewed objectives;</w:t>
            </w:r>
          </w:p>
          <w:p w14:paraId="1C3136A4" w14:textId="51A7EF9D" w:rsidR="00FF2101" w:rsidRDefault="00FF2101" w:rsidP="00852A08">
            <w:pPr>
              <w:pStyle w:val="Sarakstarindkopa"/>
              <w:numPr>
                <w:ilvl w:val="0"/>
                <w:numId w:val="3"/>
              </w:numPr>
              <w:spacing w:after="0" w:line="240" w:lineRule="auto"/>
              <w:rPr>
                <w:rFonts w:ascii="Times New Roman" w:eastAsia="Times New Roman" w:hAnsi="Times New Roman" w:cs="Times New Roman"/>
                <w:color w:val="414142"/>
                <w:sz w:val="20"/>
                <w:szCs w:val="20"/>
                <w:lang w:val="en-GB" w:eastAsia="lv-LV"/>
              </w:rPr>
            </w:pPr>
            <w:r>
              <w:rPr>
                <w:rFonts w:ascii="Times New Roman" w:eastAsia="Times New Roman" w:hAnsi="Times New Roman" w:cs="Times New Roman"/>
                <w:color w:val="414142"/>
                <w:sz w:val="20"/>
                <w:szCs w:val="20"/>
                <w:lang w:val="en-GB" w:eastAsia="lv-LV"/>
              </w:rPr>
              <w:t>to make technologi</w:t>
            </w:r>
            <w:r w:rsidR="00FF4CAD">
              <w:rPr>
                <w:rFonts w:ascii="Times New Roman" w:eastAsia="Times New Roman" w:hAnsi="Times New Roman" w:cs="Times New Roman"/>
                <w:color w:val="414142"/>
                <w:sz w:val="20"/>
                <w:szCs w:val="20"/>
                <w:lang w:val="en-GB" w:eastAsia="lv-LV"/>
              </w:rPr>
              <w:t>cal assessment of the system – whether the attainment of the objectives is feasible by improving the current information system or should there be a need for a new information system.</w:t>
            </w:r>
          </w:p>
          <w:p w14:paraId="32A045B5" w14:textId="04D591D1" w:rsidR="00FF4CAD" w:rsidRDefault="00FF4CAD" w:rsidP="00FF4CAD">
            <w:pPr>
              <w:spacing w:after="0" w:line="240" w:lineRule="auto"/>
              <w:rPr>
                <w:rFonts w:ascii="Times New Roman" w:eastAsia="Times New Roman" w:hAnsi="Times New Roman" w:cs="Times New Roman"/>
                <w:color w:val="414142"/>
                <w:sz w:val="20"/>
                <w:szCs w:val="20"/>
                <w:lang w:val="en-GB" w:eastAsia="lv-LV"/>
              </w:rPr>
            </w:pPr>
          </w:p>
          <w:p w14:paraId="77FD8E80" w14:textId="016E343B" w:rsidR="00893879" w:rsidRPr="0014540C" w:rsidRDefault="00FF4CAD" w:rsidP="00C66067">
            <w:pPr>
              <w:spacing w:after="0" w:line="240" w:lineRule="auto"/>
              <w:rPr>
                <w:rFonts w:ascii="Times New Roman" w:eastAsia="Times New Roman" w:hAnsi="Times New Roman" w:cs="Times New Roman"/>
                <w:color w:val="414142"/>
                <w:sz w:val="20"/>
                <w:szCs w:val="20"/>
                <w:lang w:val="en-GB" w:eastAsia="lv-LV"/>
              </w:rPr>
            </w:pPr>
            <w:r>
              <w:rPr>
                <w:rFonts w:ascii="Times New Roman" w:eastAsia="Times New Roman" w:hAnsi="Times New Roman" w:cs="Times New Roman"/>
                <w:color w:val="414142"/>
                <w:sz w:val="20"/>
                <w:szCs w:val="20"/>
                <w:lang w:val="en-GB" w:eastAsia="lv-LV"/>
              </w:rPr>
              <w:t xml:space="preserve">In the framework of the research an assessment of NPAIS has been prepared. The assessment encompasses the following results: analysis of the functioning of the information system, the target groups about whom data are processed in the information system, the practical possibilities to use the information system as a resource in order to help children who have </w:t>
            </w:r>
            <w:r w:rsidR="009B4B98">
              <w:rPr>
                <w:rFonts w:ascii="Times New Roman" w:eastAsia="Times New Roman" w:hAnsi="Times New Roman" w:cs="Times New Roman"/>
                <w:color w:val="414142"/>
                <w:sz w:val="20"/>
                <w:szCs w:val="20"/>
                <w:lang w:val="en-GB" w:eastAsia="lv-LV"/>
              </w:rPr>
              <w:t>come in the field of vision of respective institutions; both the functional side as well as the technological possibilities</w:t>
            </w:r>
            <w:r>
              <w:rPr>
                <w:rFonts w:ascii="Times New Roman" w:eastAsia="Times New Roman" w:hAnsi="Times New Roman" w:cs="Times New Roman"/>
                <w:color w:val="414142"/>
                <w:sz w:val="20"/>
                <w:szCs w:val="20"/>
                <w:lang w:val="en-GB" w:eastAsia="lv-LV"/>
              </w:rPr>
              <w:t xml:space="preserve"> </w:t>
            </w:r>
            <w:r w:rsidR="009B4B98">
              <w:rPr>
                <w:rFonts w:ascii="Times New Roman" w:eastAsia="Times New Roman" w:hAnsi="Times New Roman" w:cs="Times New Roman"/>
                <w:color w:val="414142"/>
                <w:sz w:val="20"/>
                <w:szCs w:val="20"/>
                <w:lang w:val="en-GB" w:eastAsia="lv-LV"/>
              </w:rPr>
              <w:t>of the information system ha</w:t>
            </w:r>
            <w:r w:rsidR="0014540C">
              <w:rPr>
                <w:rFonts w:ascii="Times New Roman" w:eastAsia="Times New Roman" w:hAnsi="Times New Roman" w:cs="Times New Roman"/>
                <w:color w:val="414142"/>
                <w:sz w:val="20"/>
                <w:szCs w:val="20"/>
                <w:lang w:val="en-GB" w:eastAsia="lv-LV"/>
              </w:rPr>
              <w:t>s</w:t>
            </w:r>
            <w:r w:rsidR="009B4B98">
              <w:rPr>
                <w:rFonts w:ascii="Times New Roman" w:eastAsia="Times New Roman" w:hAnsi="Times New Roman" w:cs="Times New Roman"/>
                <w:color w:val="414142"/>
                <w:sz w:val="20"/>
                <w:szCs w:val="20"/>
                <w:lang w:val="en-GB" w:eastAsia="lv-LV"/>
              </w:rPr>
              <w:t xml:space="preserve"> been analysed. </w:t>
            </w:r>
            <w:r w:rsidR="00B10617">
              <w:rPr>
                <w:rFonts w:ascii="Times New Roman" w:eastAsia="Times New Roman" w:hAnsi="Times New Roman" w:cs="Times New Roman"/>
                <w:color w:val="414142"/>
                <w:sz w:val="20"/>
                <w:szCs w:val="20"/>
                <w:lang w:val="en-GB" w:eastAsia="lv-LV"/>
              </w:rPr>
              <w:t xml:space="preserve">Propositions have been prepared about </w:t>
            </w:r>
            <w:r w:rsidR="00B10617">
              <w:rPr>
                <w:rFonts w:ascii="Times New Roman" w:eastAsia="Times New Roman" w:hAnsi="Times New Roman" w:cs="Times New Roman"/>
                <w:color w:val="414142"/>
                <w:sz w:val="20"/>
                <w:szCs w:val="20"/>
                <w:lang w:val="en-GB" w:eastAsia="lv-LV"/>
              </w:rPr>
              <w:lastRenderedPageBreak/>
              <w:t>the objectives that should be set for the new information system</w:t>
            </w:r>
            <w:r w:rsidR="00E94A4A">
              <w:rPr>
                <w:rFonts w:ascii="Times New Roman" w:eastAsia="Times New Roman" w:hAnsi="Times New Roman" w:cs="Times New Roman"/>
                <w:color w:val="414142"/>
                <w:sz w:val="20"/>
                <w:szCs w:val="20"/>
                <w:lang w:val="en-GB" w:eastAsia="lv-LV"/>
              </w:rPr>
              <w:t>. The research paper also includes propositions on the types of functions the information system should ensure in future.</w:t>
            </w:r>
            <w:r w:rsidR="00B10617">
              <w:rPr>
                <w:rFonts w:ascii="Times New Roman" w:eastAsia="Times New Roman" w:hAnsi="Times New Roman" w:cs="Times New Roman"/>
                <w:color w:val="414142"/>
                <w:sz w:val="20"/>
                <w:szCs w:val="20"/>
                <w:lang w:val="en-GB" w:eastAsia="lv-LV"/>
              </w:rPr>
              <w:t xml:space="preserve"> </w:t>
            </w:r>
            <w:r w:rsidR="00E94A4A">
              <w:rPr>
                <w:rFonts w:ascii="Times New Roman" w:eastAsia="Times New Roman" w:hAnsi="Times New Roman" w:cs="Times New Roman"/>
                <w:color w:val="414142"/>
                <w:sz w:val="20"/>
                <w:szCs w:val="20"/>
                <w:lang w:val="en-GB" w:eastAsia="lv-LV"/>
              </w:rPr>
              <w:t>T</w:t>
            </w:r>
            <w:r w:rsidR="00B10617">
              <w:rPr>
                <w:rFonts w:ascii="Times New Roman" w:eastAsia="Times New Roman" w:hAnsi="Times New Roman" w:cs="Times New Roman"/>
                <w:color w:val="414142"/>
                <w:sz w:val="20"/>
                <w:szCs w:val="20"/>
                <w:lang w:val="en-GB" w:eastAsia="lv-LV"/>
              </w:rPr>
              <w:t>he</w:t>
            </w:r>
            <w:r w:rsidR="00E94A4A">
              <w:rPr>
                <w:rFonts w:ascii="Times New Roman" w:eastAsia="Times New Roman" w:hAnsi="Times New Roman" w:cs="Times New Roman"/>
                <w:color w:val="414142"/>
                <w:sz w:val="20"/>
                <w:szCs w:val="20"/>
                <w:lang w:val="en-GB" w:eastAsia="lv-LV"/>
              </w:rPr>
              <w:t xml:space="preserve"> </w:t>
            </w:r>
            <w:r w:rsidR="00B10617">
              <w:rPr>
                <w:rFonts w:ascii="Times New Roman" w:eastAsia="Times New Roman" w:hAnsi="Times New Roman" w:cs="Times New Roman"/>
                <w:color w:val="414142"/>
                <w:sz w:val="20"/>
                <w:szCs w:val="20"/>
                <w:lang w:val="en-GB" w:eastAsia="lv-LV"/>
              </w:rPr>
              <w:t>concept of the set-up of the new information system</w:t>
            </w:r>
            <w:r w:rsidR="00E94A4A">
              <w:rPr>
                <w:rFonts w:ascii="Times New Roman" w:eastAsia="Times New Roman" w:hAnsi="Times New Roman" w:cs="Times New Roman"/>
                <w:color w:val="414142"/>
                <w:sz w:val="20"/>
                <w:szCs w:val="20"/>
                <w:lang w:val="en-GB" w:eastAsia="lv-LV"/>
              </w:rPr>
              <w:t xml:space="preserve"> has been defined.</w:t>
            </w:r>
            <w:r w:rsidR="00B10617">
              <w:rPr>
                <w:rFonts w:ascii="Times New Roman" w:eastAsia="Times New Roman" w:hAnsi="Times New Roman" w:cs="Times New Roman"/>
                <w:color w:val="414142"/>
                <w:sz w:val="20"/>
                <w:szCs w:val="20"/>
                <w:lang w:val="en-GB" w:eastAsia="lv-LV"/>
              </w:rPr>
              <w:t xml:space="preserve"> </w:t>
            </w:r>
            <w:r w:rsidR="00E94A4A">
              <w:rPr>
                <w:rFonts w:ascii="Times New Roman" w:eastAsia="Times New Roman" w:hAnsi="Times New Roman" w:cs="Times New Roman"/>
                <w:color w:val="414142"/>
                <w:sz w:val="20"/>
                <w:szCs w:val="20"/>
                <w:lang w:val="en-GB" w:eastAsia="lv-LV"/>
              </w:rPr>
              <w:t xml:space="preserve">Conceptual prototype of the new information system has been proposed. The categories of the users of the new information system have been defined. </w:t>
            </w:r>
            <w:r w:rsidR="00AA7C95">
              <w:rPr>
                <w:rFonts w:ascii="Times New Roman" w:eastAsia="Times New Roman" w:hAnsi="Times New Roman" w:cs="Times New Roman"/>
                <w:color w:val="414142"/>
                <w:sz w:val="20"/>
                <w:szCs w:val="20"/>
                <w:lang w:val="en-GB" w:eastAsia="lv-LV"/>
              </w:rPr>
              <w:t xml:space="preserve">The most suitable technological solution has been proposed. The recommendations of the research also </w:t>
            </w:r>
            <w:r w:rsidR="0014540C">
              <w:rPr>
                <w:rFonts w:ascii="Times New Roman" w:eastAsia="Times New Roman" w:hAnsi="Times New Roman" w:cs="Times New Roman"/>
                <w:color w:val="414142"/>
                <w:sz w:val="20"/>
                <w:szCs w:val="20"/>
                <w:lang w:val="en-GB" w:eastAsia="lv-LV"/>
              </w:rPr>
              <w:t>include</w:t>
            </w:r>
            <w:r w:rsidR="00AA7C95">
              <w:rPr>
                <w:rFonts w:ascii="Times New Roman" w:eastAsia="Times New Roman" w:hAnsi="Times New Roman" w:cs="Times New Roman"/>
                <w:color w:val="414142"/>
                <w:sz w:val="20"/>
                <w:szCs w:val="20"/>
                <w:lang w:val="en-GB" w:eastAsia="lv-LV"/>
              </w:rPr>
              <w:t xml:space="preserve"> </w:t>
            </w:r>
            <w:r w:rsidR="00DB4122">
              <w:rPr>
                <w:rFonts w:ascii="Times New Roman" w:eastAsia="Times New Roman" w:hAnsi="Times New Roman" w:cs="Times New Roman"/>
                <w:color w:val="414142"/>
                <w:sz w:val="20"/>
                <w:szCs w:val="20"/>
                <w:lang w:val="en-GB" w:eastAsia="lv-LV"/>
              </w:rPr>
              <w:t>the necessary alterations in the current policy instruments and an indicative time frame for the accomplishment of the afore mentioned recommendations and propositions</w:t>
            </w:r>
            <w:r w:rsidR="00AA7C95">
              <w:rPr>
                <w:rFonts w:ascii="Times New Roman" w:eastAsia="Times New Roman" w:hAnsi="Times New Roman" w:cs="Times New Roman"/>
                <w:color w:val="414142"/>
                <w:sz w:val="20"/>
                <w:szCs w:val="20"/>
                <w:lang w:val="en-GB" w:eastAsia="lv-LV"/>
              </w:rPr>
              <w:t>.</w:t>
            </w:r>
          </w:p>
          <w:p w14:paraId="13ADA3C4" w14:textId="327CC77B" w:rsidR="00893879" w:rsidRPr="00C66067" w:rsidRDefault="00893879" w:rsidP="00C66067">
            <w:pPr>
              <w:spacing w:after="0" w:line="240" w:lineRule="auto"/>
              <w:rPr>
                <w:rFonts w:ascii="Times New Roman" w:eastAsia="Times New Roman" w:hAnsi="Times New Roman" w:cs="Times New Roman"/>
                <w:color w:val="414142"/>
                <w:sz w:val="20"/>
                <w:szCs w:val="20"/>
                <w:lang w:eastAsia="lv-LV"/>
              </w:rPr>
            </w:pPr>
          </w:p>
        </w:tc>
      </w:tr>
      <w:tr w:rsidR="00C66067" w:rsidRPr="00C66067" w14:paraId="3E20EDDC"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7BA77448" w14:textId="77777777" w:rsidR="00C66067" w:rsidRPr="00EB152B" w:rsidRDefault="00C66067" w:rsidP="00C66067">
            <w:pPr>
              <w:spacing w:after="0" w:line="240" w:lineRule="auto"/>
              <w:rPr>
                <w:rFonts w:ascii="Times New Roman" w:eastAsia="Times New Roman" w:hAnsi="Times New Roman" w:cs="Times New Roman"/>
                <w:b/>
                <w:bCs/>
                <w:color w:val="414142"/>
                <w:sz w:val="20"/>
                <w:szCs w:val="20"/>
                <w:lang w:eastAsia="lv-LV"/>
              </w:rPr>
            </w:pPr>
            <w:r w:rsidRPr="00EB152B">
              <w:rPr>
                <w:rFonts w:ascii="Times New Roman" w:eastAsia="Times New Roman" w:hAnsi="Times New Roman" w:cs="Times New Roman"/>
                <w:b/>
                <w:bCs/>
                <w:color w:val="414142"/>
                <w:sz w:val="20"/>
                <w:szCs w:val="20"/>
                <w:lang w:eastAsia="lv-LV"/>
              </w:rPr>
              <w:lastRenderedPageBreak/>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6224F03B" w14:textId="0439315E" w:rsidR="00C66067" w:rsidRPr="00C66067" w:rsidRDefault="00EB152B" w:rsidP="00C66067">
            <w:pPr>
              <w:spacing w:after="0" w:line="240" w:lineRule="auto"/>
              <w:rPr>
                <w:rFonts w:ascii="Times New Roman" w:eastAsia="Times New Roman" w:hAnsi="Times New Roman" w:cs="Times New Roman"/>
                <w:bCs/>
                <w:color w:val="414142"/>
                <w:sz w:val="20"/>
                <w:szCs w:val="20"/>
                <w:lang w:eastAsia="lv-LV"/>
              </w:rPr>
            </w:pPr>
            <w:r w:rsidRPr="00EB152B">
              <w:rPr>
                <w:rFonts w:ascii="Times New Roman" w:eastAsia="Times New Roman" w:hAnsi="Times New Roman" w:cs="Times New Roman"/>
                <w:bCs/>
                <w:color w:val="414142"/>
                <w:sz w:val="20"/>
                <w:szCs w:val="20"/>
                <w:lang w:eastAsia="lv-LV"/>
              </w:rPr>
              <w:t xml:space="preserve">Esošā </w:t>
            </w:r>
            <w:r w:rsidR="000618FA">
              <w:rPr>
                <w:rFonts w:ascii="Times New Roman" w:eastAsia="Times New Roman" w:hAnsi="Times New Roman" w:cs="Times New Roman"/>
                <w:bCs/>
                <w:color w:val="414142"/>
                <w:sz w:val="20"/>
                <w:szCs w:val="20"/>
                <w:lang w:eastAsia="lv-LV"/>
              </w:rPr>
              <w:t xml:space="preserve">NPAIS uzbūve un galvenās identificētās problēmas; jaunās NPAIS sistēmas mērķi; jaunās sistēmas uzbūves koncepts; </w:t>
            </w:r>
            <w:r w:rsidR="00A7708F">
              <w:rPr>
                <w:rFonts w:ascii="Times New Roman" w:eastAsia="Times New Roman" w:hAnsi="Times New Roman" w:cs="Times New Roman"/>
                <w:bCs/>
                <w:color w:val="414142"/>
                <w:sz w:val="20"/>
                <w:szCs w:val="20"/>
                <w:lang w:eastAsia="lv-LV"/>
              </w:rPr>
              <w:t xml:space="preserve">risināmie rīcībpolitikas jautājumi, lai izveidotu un ieviestu jauno sistēmu; </w:t>
            </w:r>
            <w:r w:rsidR="00044861">
              <w:rPr>
                <w:rFonts w:ascii="Times New Roman" w:eastAsia="Times New Roman" w:hAnsi="Times New Roman" w:cs="Times New Roman"/>
                <w:bCs/>
                <w:color w:val="414142"/>
                <w:sz w:val="20"/>
                <w:szCs w:val="20"/>
                <w:lang w:eastAsia="lv-LV"/>
              </w:rPr>
              <w:t>sistēmas turpmākā attīstība.</w:t>
            </w:r>
            <w:r w:rsidR="00A7708F">
              <w:rPr>
                <w:rFonts w:ascii="Times New Roman" w:eastAsia="Times New Roman" w:hAnsi="Times New Roman" w:cs="Times New Roman"/>
                <w:bCs/>
                <w:color w:val="414142"/>
                <w:sz w:val="20"/>
                <w:szCs w:val="20"/>
                <w:lang w:eastAsia="lv-LV"/>
              </w:rPr>
              <w:t xml:space="preserve"> </w:t>
            </w:r>
            <w:r w:rsidR="000618FA">
              <w:rPr>
                <w:rFonts w:ascii="Times New Roman" w:eastAsia="Times New Roman" w:hAnsi="Times New Roman" w:cs="Times New Roman"/>
                <w:bCs/>
                <w:color w:val="414142"/>
                <w:sz w:val="20"/>
                <w:szCs w:val="20"/>
                <w:lang w:eastAsia="lv-LV"/>
              </w:rPr>
              <w:t xml:space="preserve"> </w:t>
            </w:r>
          </w:p>
        </w:tc>
      </w:tr>
      <w:tr w:rsidR="00C66067" w:rsidRPr="00C66067" w14:paraId="5B96F408"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1051F661"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33659878" w14:textId="5D50E927" w:rsidR="00C66067" w:rsidRPr="00C66067" w:rsidRDefault="00FC1C29" w:rsidP="00C66067">
            <w:pPr>
              <w:spacing w:after="0" w:line="240" w:lineRule="auto"/>
              <w:rPr>
                <w:rFonts w:ascii="Times New Roman" w:eastAsia="Times New Roman" w:hAnsi="Times New Roman" w:cs="Times New Roman"/>
                <w:bCs/>
                <w:color w:val="414142"/>
                <w:sz w:val="20"/>
                <w:szCs w:val="20"/>
                <w:lang w:eastAsia="lv-LV"/>
              </w:rPr>
            </w:pPr>
            <w:r w:rsidRPr="00FC1C29">
              <w:rPr>
                <w:rFonts w:ascii="Times New Roman" w:eastAsia="Times New Roman" w:hAnsi="Times New Roman" w:cs="Times New Roman"/>
                <w:bCs/>
                <w:color w:val="414142"/>
                <w:sz w:val="20"/>
                <w:szCs w:val="20"/>
                <w:lang w:eastAsia="lv-LV"/>
              </w:rPr>
              <w:t>Labklājības ministrija</w:t>
            </w:r>
          </w:p>
        </w:tc>
      </w:tr>
      <w:tr w:rsidR="00C66067" w:rsidRPr="00C66067" w14:paraId="0B0E0209"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491CB8D6"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6DEBD317" w14:textId="0F895AB2" w:rsidR="00C66067" w:rsidRPr="00C66067" w:rsidRDefault="00FC1C29" w:rsidP="00C66067">
            <w:pPr>
              <w:spacing w:after="0" w:line="240" w:lineRule="auto"/>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nodibinājums “Fonds Plecs”</w:t>
            </w:r>
            <w:r w:rsidR="00050863">
              <w:rPr>
                <w:rFonts w:ascii="Times New Roman" w:eastAsia="Times New Roman" w:hAnsi="Times New Roman" w:cs="Times New Roman"/>
                <w:bCs/>
                <w:color w:val="414142"/>
                <w:sz w:val="20"/>
                <w:szCs w:val="20"/>
                <w:lang w:eastAsia="lv-LV"/>
              </w:rPr>
              <w:t xml:space="preserve">, </w:t>
            </w:r>
            <w:r w:rsidR="00050863" w:rsidRPr="00050863">
              <w:rPr>
                <w:rFonts w:ascii="Times New Roman" w:eastAsia="Times New Roman" w:hAnsi="Times New Roman" w:cs="Times New Roman"/>
                <w:bCs/>
                <w:color w:val="414142"/>
                <w:sz w:val="20"/>
                <w:szCs w:val="20"/>
                <w:lang w:eastAsia="lv-LV"/>
              </w:rPr>
              <w:t>FRANKS</w:t>
            </w:r>
          </w:p>
        </w:tc>
      </w:tr>
      <w:tr w:rsidR="00C66067" w:rsidRPr="00C66067" w14:paraId="38F47D9E"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3370BD4E"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071B2F5B" w14:textId="1BE394E3" w:rsidR="00C66067" w:rsidRPr="00C66067" w:rsidRDefault="00035CAA" w:rsidP="00C66067">
            <w:pPr>
              <w:spacing w:after="0" w:line="240" w:lineRule="auto"/>
              <w:rPr>
                <w:rFonts w:ascii="Times New Roman" w:eastAsia="Times New Roman" w:hAnsi="Times New Roman" w:cs="Times New Roman"/>
                <w:bCs/>
                <w:color w:val="414142"/>
                <w:sz w:val="20"/>
                <w:szCs w:val="20"/>
                <w:lang w:eastAsia="lv-LV"/>
              </w:rPr>
            </w:pPr>
            <w:r w:rsidRPr="00035CAA">
              <w:rPr>
                <w:rFonts w:ascii="Times New Roman" w:eastAsia="Times New Roman" w:hAnsi="Times New Roman" w:cs="Times New Roman"/>
                <w:bCs/>
                <w:color w:val="414142"/>
                <w:sz w:val="20"/>
                <w:szCs w:val="20"/>
                <w:lang w:eastAsia="lv-LV"/>
              </w:rPr>
              <w:t>2020.gads</w:t>
            </w:r>
          </w:p>
        </w:tc>
      </w:tr>
      <w:tr w:rsidR="00C66067" w:rsidRPr="00C66067" w14:paraId="4135499E"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1683DBC9"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5B936923" w14:textId="29F889F8"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 </w:t>
            </w:r>
            <w:r w:rsidR="00EF5C0E" w:rsidRPr="00EF5C0E">
              <w:rPr>
                <w:rFonts w:ascii="Times New Roman" w:eastAsia="Times New Roman" w:hAnsi="Times New Roman" w:cs="Times New Roman"/>
                <w:color w:val="414142"/>
                <w:sz w:val="20"/>
                <w:szCs w:val="20"/>
                <w:lang w:eastAsia="lv-LV"/>
              </w:rPr>
              <w:t xml:space="preserve">38900,00 </w:t>
            </w:r>
            <w:r w:rsidR="00EF5C0E" w:rsidRPr="00EF5C0E">
              <w:rPr>
                <w:rFonts w:ascii="Times New Roman" w:eastAsia="Times New Roman" w:hAnsi="Times New Roman" w:cs="Times New Roman"/>
                <w:i/>
                <w:color w:val="414142"/>
                <w:sz w:val="20"/>
                <w:szCs w:val="20"/>
                <w:lang w:eastAsia="lv-LV"/>
              </w:rPr>
              <w:t>euro</w:t>
            </w:r>
            <w:r w:rsidR="000F6EFE">
              <w:rPr>
                <w:rFonts w:ascii="Times New Roman" w:eastAsia="Times New Roman" w:hAnsi="Times New Roman" w:cs="Times New Roman"/>
                <w:color w:val="414142"/>
                <w:sz w:val="20"/>
                <w:szCs w:val="20"/>
                <w:lang w:eastAsia="lv-LV"/>
              </w:rPr>
              <w:t>, valsts budžets</w:t>
            </w:r>
          </w:p>
        </w:tc>
      </w:tr>
      <w:tr w:rsidR="00C66067" w:rsidRPr="00C66067" w14:paraId="2B56D005"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34560D70"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644E4FC3" w14:textId="499CA5FA" w:rsidR="00C66067" w:rsidRPr="00C66067" w:rsidRDefault="00F71608" w:rsidP="00C66067">
            <w:pPr>
              <w:spacing w:after="0" w:line="240" w:lineRule="auto"/>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P</w:t>
            </w:r>
            <w:r w:rsidR="004673D1" w:rsidRPr="004673D1">
              <w:rPr>
                <w:rFonts w:ascii="Times New Roman" w:eastAsia="Times New Roman" w:hAnsi="Times New Roman" w:cs="Times New Roman"/>
                <w:bCs/>
                <w:color w:val="414142"/>
                <w:sz w:val="20"/>
                <w:szCs w:val="20"/>
                <w:lang w:eastAsia="lv-LV"/>
              </w:rPr>
              <w:t>adziļinātas ekspertīzes pētījumi politikas vai tiesiskā regulējuma izstrādei, politikas analīzei un ietekmes novērtēšanai</w:t>
            </w:r>
          </w:p>
        </w:tc>
      </w:tr>
      <w:tr w:rsidR="00C66067" w:rsidRPr="00C66067" w14:paraId="56DC43FB"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3C772409"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41AE4D67" w14:textId="0201B7B9" w:rsidR="00C66067" w:rsidRPr="00C66067" w:rsidRDefault="00F71608" w:rsidP="00B138FA">
            <w:pPr>
              <w:spacing w:after="0" w:line="240" w:lineRule="auto"/>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N</w:t>
            </w:r>
            <w:r w:rsidR="00B138FA" w:rsidRPr="00B138FA">
              <w:rPr>
                <w:rFonts w:ascii="Times New Roman" w:eastAsia="Times New Roman" w:hAnsi="Times New Roman" w:cs="Times New Roman"/>
                <w:bCs/>
                <w:color w:val="414142"/>
                <w:sz w:val="20"/>
                <w:szCs w:val="20"/>
                <w:lang w:eastAsia="lv-LV"/>
              </w:rPr>
              <w:t>odarbinātības un sociālā politika</w:t>
            </w:r>
            <w:r w:rsidR="00B138FA">
              <w:rPr>
                <w:rFonts w:ascii="Times New Roman" w:eastAsia="Times New Roman" w:hAnsi="Times New Roman" w:cs="Times New Roman"/>
                <w:bCs/>
                <w:color w:val="414142"/>
                <w:sz w:val="20"/>
                <w:szCs w:val="20"/>
                <w:lang w:eastAsia="lv-LV"/>
              </w:rPr>
              <w:t xml:space="preserve">, </w:t>
            </w:r>
            <w:r w:rsidR="004E1603">
              <w:rPr>
                <w:rFonts w:ascii="Times New Roman" w:eastAsia="Times New Roman" w:hAnsi="Times New Roman" w:cs="Times New Roman"/>
                <w:bCs/>
                <w:color w:val="414142"/>
                <w:sz w:val="20"/>
                <w:szCs w:val="20"/>
                <w:lang w:eastAsia="lv-LV"/>
              </w:rPr>
              <w:t>b</w:t>
            </w:r>
            <w:r w:rsidR="004E1603" w:rsidRPr="004E1603">
              <w:rPr>
                <w:rFonts w:ascii="Times New Roman" w:eastAsia="Times New Roman" w:hAnsi="Times New Roman" w:cs="Times New Roman"/>
                <w:bCs/>
                <w:color w:val="414142"/>
                <w:sz w:val="20"/>
                <w:szCs w:val="20"/>
                <w:lang w:eastAsia="lv-LV"/>
              </w:rPr>
              <w:t>ērnu un ģimenes politika</w:t>
            </w:r>
          </w:p>
        </w:tc>
      </w:tr>
      <w:tr w:rsidR="00C66067" w:rsidRPr="00C66067" w14:paraId="1C7F4B8E"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5B28CCAC"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b/>
                <w:bCs/>
                <w:color w:val="414142"/>
                <w:sz w:val="20"/>
                <w:szCs w:val="20"/>
                <w:bdr w:val="none" w:sz="0" w:space="0" w:color="auto" w:frame="1"/>
                <w:lang w:eastAsia="lv-LV"/>
              </w:rPr>
              <w:t>Pētījuma ģeogrāfiskais aptvērums</w:t>
            </w:r>
            <w:r w:rsidRPr="00C66067">
              <w:rPr>
                <w:rFonts w:ascii="Times New Roman" w:eastAsia="Times New Roman" w:hAnsi="Times New Roman" w:cs="Times New Roman"/>
                <w:b/>
                <w:bCs/>
                <w:color w:val="414142"/>
                <w:sz w:val="20"/>
                <w:szCs w:val="20"/>
                <w:bdr w:val="none" w:sz="0" w:space="0" w:color="auto" w:frame="1"/>
                <w:lang w:eastAsia="lv-LV"/>
              </w:rPr>
              <w:br/>
            </w:r>
            <w:r w:rsidRPr="00C66067">
              <w:rPr>
                <w:rFonts w:ascii="Times New Roman" w:eastAsia="Times New Roman" w:hAnsi="Times New Roman" w:cs="Times New Roman"/>
                <w:color w:val="414142"/>
                <w:sz w:val="20"/>
                <w:szCs w:val="20"/>
                <w:lang w:eastAsia="lv-LV"/>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4740D02E" w14:textId="5B969C20" w:rsidR="00C66067" w:rsidRPr="00C66067" w:rsidRDefault="00F7160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V</w:t>
            </w:r>
            <w:r w:rsidR="007C0969">
              <w:rPr>
                <w:rFonts w:ascii="Times New Roman" w:eastAsia="Times New Roman" w:hAnsi="Times New Roman" w:cs="Times New Roman"/>
                <w:color w:val="414142"/>
                <w:sz w:val="20"/>
                <w:szCs w:val="20"/>
                <w:lang w:eastAsia="lv-LV"/>
              </w:rPr>
              <w:t>isa Latvija</w:t>
            </w:r>
          </w:p>
        </w:tc>
      </w:tr>
      <w:tr w:rsidR="00C66067" w:rsidRPr="00C66067" w14:paraId="3052643F"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5A824E11"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b/>
                <w:bCs/>
                <w:color w:val="414142"/>
                <w:sz w:val="20"/>
                <w:szCs w:val="20"/>
                <w:bdr w:val="none" w:sz="0" w:space="0" w:color="auto" w:frame="1"/>
                <w:lang w:eastAsia="lv-LV"/>
              </w:rPr>
              <w:t>Pētījuma mērķa grupa/-</w:t>
            </w:r>
            <w:proofErr w:type="spellStart"/>
            <w:r w:rsidRPr="00C66067">
              <w:rPr>
                <w:rFonts w:ascii="Times New Roman" w:eastAsia="Times New Roman" w:hAnsi="Times New Roman" w:cs="Times New Roman"/>
                <w:b/>
                <w:bCs/>
                <w:color w:val="414142"/>
                <w:sz w:val="20"/>
                <w:szCs w:val="20"/>
                <w:bdr w:val="none" w:sz="0" w:space="0" w:color="auto" w:frame="1"/>
                <w:lang w:eastAsia="lv-LV"/>
              </w:rPr>
              <w:t>as</w:t>
            </w:r>
            <w:proofErr w:type="spellEnd"/>
            <w:r w:rsidRPr="00C66067">
              <w:rPr>
                <w:rFonts w:ascii="Times New Roman" w:eastAsia="Times New Roman" w:hAnsi="Times New Roman" w:cs="Times New Roman"/>
                <w:b/>
                <w:bCs/>
                <w:color w:val="414142"/>
                <w:sz w:val="20"/>
                <w:szCs w:val="20"/>
                <w:bdr w:val="none" w:sz="0" w:space="0" w:color="auto" w:frame="1"/>
                <w:lang w:eastAsia="lv-LV"/>
              </w:rPr>
              <w:br/>
            </w:r>
            <w:r w:rsidRPr="00C66067">
              <w:rPr>
                <w:rFonts w:ascii="Times New Roman" w:eastAsia="Times New Roman" w:hAnsi="Times New Roman" w:cs="Times New Roman"/>
                <w:color w:val="414142"/>
                <w:sz w:val="20"/>
                <w:szCs w:val="20"/>
                <w:lang w:eastAsia="lv-LV"/>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53F9C6F4" w14:textId="45F59405" w:rsidR="00C66067" w:rsidRPr="00C66067" w:rsidRDefault="00F7160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bCs/>
                <w:color w:val="414142"/>
                <w:sz w:val="20"/>
                <w:szCs w:val="20"/>
                <w:lang w:eastAsia="lv-LV"/>
              </w:rPr>
              <w:t>B</w:t>
            </w:r>
            <w:r w:rsidR="00D62156">
              <w:rPr>
                <w:rFonts w:ascii="Times New Roman" w:eastAsia="Times New Roman" w:hAnsi="Times New Roman" w:cs="Times New Roman"/>
                <w:bCs/>
                <w:color w:val="414142"/>
                <w:sz w:val="20"/>
                <w:szCs w:val="20"/>
                <w:lang w:eastAsia="lv-LV"/>
              </w:rPr>
              <w:t>ērni (visas vecuma grupas), personas, kuras atbildīgas par bērnu uzraudzību un aprūpi, valsts un pašvaldību institūcijas,</w:t>
            </w:r>
            <w:r w:rsidR="007E3038">
              <w:rPr>
                <w:rFonts w:ascii="Times New Roman" w:eastAsia="Times New Roman" w:hAnsi="Times New Roman" w:cs="Times New Roman"/>
                <w:bCs/>
                <w:color w:val="414142"/>
                <w:sz w:val="20"/>
                <w:szCs w:val="20"/>
                <w:lang w:eastAsia="lv-LV"/>
              </w:rPr>
              <w:t xml:space="preserve"> sociālie partneri,</w:t>
            </w:r>
            <w:r w:rsidR="00D62156">
              <w:rPr>
                <w:rFonts w:ascii="Times New Roman" w:eastAsia="Times New Roman" w:hAnsi="Times New Roman" w:cs="Times New Roman"/>
                <w:bCs/>
                <w:color w:val="414142"/>
                <w:sz w:val="20"/>
                <w:szCs w:val="20"/>
                <w:lang w:eastAsia="lv-LV"/>
              </w:rPr>
              <w:t xml:space="preserve"> NPAIS lietotāji</w:t>
            </w:r>
          </w:p>
        </w:tc>
      </w:tr>
      <w:tr w:rsidR="00C66067" w:rsidRPr="00C66067" w14:paraId="54173DD6"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63DC840D"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1DC2C549"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p>
        </w:tc>
      </w:tr>
      <w:tr w:rsidR="00C66067" w:rsidRPr="00C66067" w14:paraId="331C716D" w14:textId="77777777" w:rsidTr="00C66067">
        <w:tc>
          <w:tcPr>
            <w:tcW w:w="300" w:type="pct"/>
            <w:tcBorders>
              <w:top w:val="outset" w:sz="6" w:space="0" w:color="414142"/>
              <w:left w:val="outset" w:sz="6" w:space="0" w:color="414142"/>
              <w:bottom w:val="outset" w:sz="6" w:space="0" w:color="414142"/>
              <w:right w:val="nil"/>
            </w:tcBorders>
            <w:hideMark/>
          </w:tcPr>
          <w:p w14:paraId="1AAC1D0D"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57E33B30"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43627482" w14:textId="1A8402B3" w:rsidR="00C66067" w:rsidRPr="00C66067" w:rsidRDefault="00B77CB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X</w:t>
            </w:r>
          </w:p>
        </w:tc>
      </w:tr>
      <w:tr w:rsidR="00C66067" w:rsidRPr="00C66067" w14:paraId="6DD32CF0" w14:textId="77777777" w:rsidTr="00C66067">
        <w:tc>
          <w:tcPr>
            <w:tcW w:w="300" w:type="pct"/>
            <w:tcBorders>
              <w:top w:val="outset" w:sz="6" w:space="0" w:color="414142"/>
              <w:left w:val="outset" w:sz="6" w:space="0" w:color="414142"/>
              <w:bottom w:val="outset" w:sz="6" w:space="0" w:color="414142"/>
              <w:right w:val="nil"/>
            </w:tcBorders>
            <w:hideMark/>
          </w:tcPr>
          <w:p w14:paraId="65382009"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3531F760"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8EBEC40" w14:textId="556846F2" w:rsidR="00C66067" w:rsidRPr="00C66067" w:rsidRDefault="00B77CB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X</w:t>
            </w:r>
          </w:p>
        </w:tc>
      </w:tr>
      <w:tr w:rsidR="00C66067" w:rsidRPr="00C66067" w14:paraId="09FEB0BE" w14:textId="77777777" w:rsidTr="00C66067">
        <w:tc>
          <w:tcPr>
            <w:tcW w:w="300" w:type="pct"/>
            <w:tcBorders>
              <w:top w:val="outset" w:sz="6" w:space="0" w:color="414142"/>
              <w:left w:val="outset" w:sz="6" w:space="0" w:color="414142"/>
              <w:bottom w:val="outset" w:sz="6" w:space="0" w:color="414142"/>
              <w:right w:val="nil"/>
            </w:tcBorders>
            <w:hideMark/>
          </w:tcPr>
          <w:p w14:paraId="596FDD49"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33891B27"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2DE374A5" w14:textId="1C769B6A" w:rsidR="00C66067" w:rsidRPr="00C66067" w:rsidRDefault="00B77CB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X</w:t>
            </w:r>
          </w:p>
        </w:tc>
      </w:tr>
      <w:tr w:rsidR="00C66067" w:rsidRPr="00C66067" w14:paraId="732ABC4A" w14:textId="77777777" w:rsidTr="00C66067">
        <w:tc>
          <w:tcPr>
            <w:tcW w:w="300" w:type="pct"/>
            <w:tcBorders>
              <w:top w:val="outset" w:sz="6" w:space="0" w:color="414142"/>
              <w:left w:val="outset" w:sz="6" w:space="0" w:color="414142"/>
              <w:bottom w:val="outset" w:sz="6" w:space="0" w:color="414142"/>
              <w:right w:val="nil"/>
            </w:tcBorders>
            <w:hideMark/>
          </w:tcPr>
          <w:p w14:paraId="0ACF117D"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44DE9F2F"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2B8D9F73" w14:textId="56BEB0D3" w:rsidR="00C66067" w:rsidRPr="00C66067" w:rsidRDefault="00F7160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Nav attiecināms</w:t>
            </w:r>
          </w:p>
        </w:tc>
      </w:tr>
      <w:tr w:rsidR="00C66067" w:rsidRPr="00C66067" w14:paraId="4CB8B836" w14:textId="77777777" w:rsidTr="00C66067">
        <w:tc>
          <w:tcPr>
            <w:tcW w:w="300" w:type="pct"/>
            <w:tcBorders>
              <w:top w:val="outset" w:sz="6" w:space="0" w:color="414142"/>
              <w:left w:val="outset" w:sz="6" w:space="0" w:color="414142"/>
              <w:bottom w:val="outset" w:sz="6" w:space="0" w:color="414142"/>
              <w:right w:val="nil"/>
            </w:tcBorders>
            <w:hideMark/>
          </w:tcPr>
          <w:p w14:paraId="498667F5"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444EEC42"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22CA7A0B" w14:textId="0D3501C2" w:rsidR="00C66067" w:rsidRPr="00C66067" w:rsidRDefault="00B77CB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X</w:t>
            </w:r>
          </w:p>
        </w:tc>
      </w:tr>
      <w:tr w:rsidR="00C66067" w:rsidRPr="00C66067" w14:paraId="7A85005C" w14:textId="77777777" w:rsidTr="00C66067">
        <w:tc>
          <w:tcPr>
            <w:tcW w:w="300" w:type="pct"/>
            <w:tcBorders>
              <w:top w:val="outset" w:sz="6" w:space="0" w:color="414142"/>
              <w:left w:val="outset" w:sz="6" w:space="0" w:color="414142"/>
              <w:bottom w:val="outset" w:sz="6" w:space="0" w:color="414142"/>
              <w:right w:val="nil"/>
            </w:tcBorders>
            <w:hideMark/>
          </w:tcPr>
          <w:p w14:paraId="657FBCA4"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074D54A"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4D275F6F" w14:textId="722A2AF3" w:rsidR="00C66067" w:rsidRPr="00C66067" w:rsidRDefault="00F7160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Nav attiecināms</w:t>
            </w:r>
          </w:p>
        </w:tc>
      </w:tr>
      <w:tr w:rsidR="00C66067" w:rsidRPr="00C66067" w14:paraId="5A6CCFAC" w14:textId="77777777" w:rsidTr="00C66067">
        <w:tc>
          <w:tcPr>
            <w:tcW w:w="300" w:type="pct"/>
            <w:tcBorders>
              <w:top w:val="outset" w:sz="6" w:space="0" w:color="414142"/>
              <w:left w:val="outset" w:sz="6" w:space="0" w:color="414142"/>
              <w:bottom w:val="outset" w:sz="6" w:space="0" w:color="414142"/>
              <w:right w:val="nil"/>
            </w:tcBorders>
            <w:hideMark/>
          </w:tcPr>
          <w:p w14:paraId="5B6BBDDC"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4F5F8540"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1E87CA69" w14:textId="4FEDD5A6" w:rsidR="00C66067" w:rsidRPr="00C66067" w:rsidRDefault="00F7160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Nav attiecināms</w:t>
            </w:r>
          </w:p>
        </w:tc>
      </w:tr>
      <w:tr w:rsidR="00C66067" w:rsidRPr="00C66067" w14:paraId="7A8C8B0F" w14:textId="77777777" w:rsidTr="00C66067">
        <w:tc>
          <w:tcPr>
            <w:tcW w:w="300" w:type="pct"/>
            <w:tcBorders>
              <w:top w:val="outset" w:sz="6" w:space="0" w:color="414142"/>
              <w:left w:val="outset" w:sz="6" w:space="0" w:color="414142"/>
              <w:bottom w:val="outset" w:sz="6" w:space="0" w:color="414142"/>
              <w:right w:val="nil"/>
            </w:tcBorders>
            <w:hideMark/>
          </w:tcPr>
          <w:p w14:paraId="1B67D5CC"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981C48E"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025E6670" w14:textId="470FB980" w:rsidR="00C66067" w:rsidRPr="00C66067" w:rsidRDefault="003E261D"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I</w:t>
            </w:r>
            <w:r w:rsidRPr="003E261D">
              <w:rPr>
                <w:rFonts w:ascii="Times New Roman" w:eastAsia="Times New Roman" w:hAnsi="Times New Roman" w:cs="Times New Roman"/>
                <w:color w:val="414142"/>
                <w:sz w:val="20"/>
                <w:szCs w:val="20"/>
                <w:lang w:eastAsia="lv-LV"/>
              </w:rPr>
              <w:t>novāciju metod</w:t>
            </w:r>
            <w:r>
              <w:rPr>
                <w:rFonts w:ascii="Times New Roman" w:eastAsia="Times New Roman" w:hAnsi="Times New Roman" w:cs="Times New Roman"/>
                <w:color w:val="414142"/>
                <w:sz w:val="20"/>
                <w:szCs w:val="20"/>
                <w:lang w:eastAsia="lv-LV"/>
              </w:rPr>
              <w:t>e</w:t>
            </w:r>
            <w:r w:rsidRPr="003E261D">
              <w:rPr>
                <w:rFonts w:ascii="Times New Roman" w:eastAsia="Times New Roman" w:hAnsi="Times New Roman" w:cs="Times New Roman"/>
                <w:color w:val="414142"/>
                <w:sz w:val="20"/>
                <w:szCs w:val="20"/>
                <w:lang w:eastAsia="lv-LV"/>
              </w:rPr>
              <w:t xml:space="preserve"> jaunu sistēmu attīstībai</w:t>
            </w:r>
            <w:r w:rsidR="00FF2D52">
              <w:rPr>
                <w:rFonts w:ascii="Times New Roman" w:eastAsia="Times New Roman" w:hAnsi="Times New Roman" w:cs="Times New Roman"/>
                <w:color w:val="414142"/>
                <w:sz w:val="20"/>
                <w:szCs w:val="20"/>
                <w:lang w:eastAsia="lv-LV"/>
              </w:rPr>
              <w:t xml:space="preserve"> -</w:t>
            </w:r>
            <w:r>
              <w:rPr>
                <w:rFonts w:ascii="Times New Roman" w:eastAsia="Times New Roman" w:hAnsi="Times New Roman" w:cs="Times New Roman"/>
                <w:color w:val="414142"/>
                <w:sz w:val="20"/>
                <w:szCs w:val="20"/>
                <w:lang w:eastAsia="lv-LV"/>
              </w:rPr>
              <w:t xml:space="preserve"> </w:t>
            </w:r>
            <w:r w:rsidRPr="003E261D">
              <w:rPr>
                <w:rFonts w:ascii="Times New Roman" w:eastAsia="Times New Roman" w:hAnsi="Times New Roman" w:cs="Times New Roman"/>
                <w:color w:val="414142"/>
                <w:sz w:val="20"/>
                <w:szCs w:val="20"/>
                <w:lang w:eastAsia="lv-LV"/>
              </w:rPr>
              <w:t>konceptuālā prototipa izstrāde un testēšana padziļinātās individuālās intervijās un darba grupā</w:t>
            </w:r>
            <w:bookmarkStart w:id="2" w:name="_GoBack"/>
            <w:bookmarkEnd w:id="2"/>
            <w:r w:rsidRPr="003E261D">
              <w:rPr>
                <w:rFonts w:ascii="Times New Roman" w:eastAsia="Times New Roman" w:hAnsi="Times New Roman" w:cs="Times New Roman"/>
                <w:color w:val="414142"/>
                <w:sz w:val="20"/>
                <w:szCs w:val="20"/>
                <w:lang w:eastAsia="lv-LV"/>
              </w:rPr>
              <w:t xml:space="preserve"> </w:t>
            </w:r>
          </w:p>
        </w:tc>
      </w:tr>
      <w:tr w:rsidR="00C66067" w:rsidRPr="00C66067" w14:paraId="0A83D91A"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7CBFBD60"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b/>
                <w:bCs/>
                <w:color w:val="414142"/>
                <w:sz w:val="20"/>
                <w:szCs w:val="20"/>
                <w:bdr w:val="none" w:sz="0" w:space="0" w:color="auto" w:frame="1"/>
                <w:lang w:eastAsia="lv-LV"/>
              </w:rPr>
              <w:t>Kvantitatīvās pētījuma metodes</w:t>
            </w:r>
            <w:r w:rsidRPr="00C66067">
              <w:rPr>
                <w:rFonts w:ascii="Times New Roman" w:eastAsia="Times New Roman" w:hAnsi="Times New Roman" w:cs="Times New Roman"/>
                <w:b/>
                <w:bCs/>
                <w:color w:val="414142"/>
                <w:sz w:val="20"/>
                <w:szCs w:val="20"/>
                <w:bdr w:val="none" w:sz="0" w:space="0" w:color="auto" w:frame="1"/>
                <w:lang w:eastAsia="lv-LV"/>
              </w:rPr>
              <w:br/>
            </w:r>
            <w:r w:rsidRPr="00C66067">
              <w:rPr>
                <w:rFonts w:ascii="Times New Roman" w:eastAsia="Times New Roman" w:hAnsi="Times New Roman" w:cs="Times New Roman"/>
                <w:color w:val="414142"/>
                <w:sz w:val="20"/>
                <w:szCs w:val="20"/>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62D1179D" w14:textId="5EC4CA8A"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p>
        </w:tc>
      </w:tr>
      <w:tr w:rsidR="00C66067" w:rsidRPr="00C66067" w14:paraId="3B82CA5A" w14:textId="77777777" w:rsidTr="00C66067">
        <w:tc>
          <w:tcPr>
            <w:tcW w:w="300" w:type="pct"/>
            <w:tcBorders>
              <w:top w:val="outset" w:sz="6" w:space="0" w:color="414142"/>
              <w:left w:val="outset" w:sz="6" w:space="0" w:color="414142"/>
              <w:bottom w:val="outset" w:sz="6" w:space="0" w:color="414142"/>
              <w:right w:val="nil"/>
            </w:tcBorders>
            <w:hideMark/>
          </w:tcPr>
          <w:p w14:paraId="7F2C5F9B"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645CC11B"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55691621" w14:textId="4A883300" w:rsidR="00C66067" w:rsidRPr="00C66067" w:rsidRDefault="00F90CF0"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Nav attiecināms</w:t>
            </w:r>
          </w:p>
        </w:tc>
      </w:tr>
      <w:tr w:rsidR="00C66067" w:rsidRPr="00C66067" w14:paraId="0835445D" w14:textId="77777777" w:rsidTr="00C66067">
        <w:tc>
          <w:tcPr>
            <w:tcW w:w="300" w:type="pct"/>
            <w:tcBorders>
              <w:top w:val="outset" w:sz="6" w:space="0" w:color="414142"/>
              <w:left w:val="outset" w:sz="6" w:space="0" w:color="414142"/>
              <w:bottom w:val="outset" w:sz="6" w:space="0" w:color="414142"/>
              <w:right w:val="nil"/>
            </w:tcBorders>
            <w:hideMark/>
          </w:tcPr>
          <w:p w14:paraId="2399BAC9"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5B9F6D8F"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0E3AFE2A" w14:textId="6B8D575F" w:rsidR="00C66067" w:rsidRPr="00C66067" w:rsidRDefault="00F90CF0"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Nav attiecināms</w:t>
            </w:r>
          </w:p>
        </w:tc>
      </w:tr>
      <w:tr w:rsidR="00C66067" w:rsidRPr="00C66067" w14:paraId="0360E243"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7E8C529D"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b/>
                <w:bCs/>
                <w:color w:val="414142"/>
                <w:sz w:val="20"/>
                <w:szCs w:val="20"/>
                <w:bdr w:val="none" w:sz="0" w:space="0" w:color="auto" w:frame="1"/>
                <w:lang w:eastAsia="lv-LV"/>
              </w:rPr>
              <w:t>Kvalitatīvās pētījuma metodes</w:t>
            </w:r>
            <w:r w:rsidRPr="00C66067">
              <w:rPr>
                <w:rFonts w:ascii="Times New Roman" w:eastAsia="Times New Roman" w:hAnsi="Times New Roman" w:cs="Times New Roman"/>
                <w:b/>
                <w:bCs/>
                <w:color w:val="414142"/>
                <w:sz w:val="20"/>
                <w:szCs w:val="20"/>
                <w:bdr w:val="none" w:sz="0" w:space="0" w:color="auto" w:frame="1"/>
                <w:lang w:eastAsia="lv-LV"/>
              </w:rPr>
              <w:br/>
            </w:r>
            <w:r w:rsidRPr="00C66067">
              <w:rPr>
                <w:rFonts w:ascii="Times New Roman" w:eastAsia="Times New Roman" w:hAnsi="Times New Roman" w:cs="Times New Roman"/>
                <w:color w:val="414142"/>
                <w:sz w:val="20"/>
                <w:szCs w:val="20"/>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684A3F07" w14:textId="3E9AEF5E"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p>
        </w:tc>
      </w:tr>
      <w:tr w:rsidR="00C66067" w:rsidRPr="00C66067" w14:paraId="79367436" w14:textId="77777777" w:rsidTr="00C66067">
        <w:tc>
          <w:tcPr>
            <w:tcW w:w="300" w:type="pct"/>
            <w:tcBorders>
              <w:top w:val="outset" w:sz="6" w:space="0" w:color="414142"/>
              <w:left w:val="outset" w:sz="6" w:space="0" w:color="414142"/>
              <w:bottom w:val="outset" w:sz="6" w:space="0" w:color="414142"/>
              <w:right w:val="nil"/>
            </w:tcBorders>
            <w:hideMark/>
          </w:tcPr>
          <w:p w14:paraId="36D4DB57"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1EEF5886"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5F23BDD5" w14:textId="317A2CA1" w:rsidR="00C66067" w:rsidRPr="00C66067" w:rsidRDefault="00F7160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Nav attiecināms</w:t>
            </w:r>
          </w:p>
        </w:tc>
      </w:tr>
      <w:tr w:rsidR="00C66067" w:rsidRPr="00C66067" w14:paraId="0DECF3DF" w14:textId="77777777" w:rsidTr="00C66067">
        <w:tc>
          <w:tcPr>
            <w:tcW w:w="300" w:type="pct"/>
            <w:tcBorders>
              <w:top w:val="outset" w:sz="6" w:space="0" w:color="414142"/>
              <w:left w:val="outset" w:sz="6" w:space="0" w:color="414142"/>
              <w:bottom w:val="outset" w:sz="6" w:space="0" w:color="414142"/>
              <w:right w:val="nil"/>
            </w:tcBorders>
            <w:hideMark/>
          </w:tcPr>
          <w:p w14:paraId="391521AC" w14:textId="77777777" w:rsidR="00C66067" w:rsidRPr="00C66067" w:rsidRDefault="00C66067" w:rsidP="00C66067">
            <w:pPr>
              <w:spacing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AB9863E" w14:textId="77777777" w:rsidR="00C66067" w:rsidRPr="00C66067" w:rsidRDefault="00C66067" w:rsidP="00C66067">
            <w:pPr>
              <w:spacing w:after="0" w:line="240" w:lineRule="auto"/>
              <w:rPr>
                <w:rFonts w:ascii="Times New Roman" w:eastAsia="Times New Roman" w:hAnsi="Times New Roman" w:cs="Times New Roman"/>
                <w:color w:val="414142"/>
                <w:sz w:val="20"/>
                <w:szCs w:val="20"/>
                <w:lang w:eastAsia="lv-LV"/>
              </w:rPr>
            </w:pPr>
            <w:r w:rsidRPr="00C66067">
              <w:rPr>
                <w:rFonts w:ascii="Times New Roman" w:eastAsia="Times New Roman" w:hAnsi="Times New Roman" w:cs="Times New Roman"/>
                <w:color w:val="414142"/>
                <w:sz w:val="20"/>
                <w:szCs w:val="20"/>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3A5FF2A8" w14:textId="370EDAD4" w:rsidR="00C66067" w:rsidRPr="00C66067" w:rsidRDefault="00F71608" w:rsidP="00C66067">
            <w:pPr>
              <w:spacing w:after="0" w:line="240" w:lineRule="auto"/>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Nav attiecināms</w:t>
            </w:r>
          </w:p>
        </w:tc>
      </w:tr>
      <w:tr w:rsidR="00C66067" w:rsidRPr="00C66067" w14:paraId="37B5B011"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56546782"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7F13DA96" w14:textId="4DC7DE81" w:rsidR="00C66067" w:rsidRPr="00C66067" w:rsidRDefault="00F71608" w:rsidP="00C66067">
            <w:pPr>
              <w:spacing w:after="0" w:line="240" w:lineRule="auto"/>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B</w:t>
            </w:r>
            <w:r w:rsidR="00764BC9">
              <w:rPr>
                <w:rFonts w:ascii="Times New Roman" w:eastAsia="Times New Roman" w:hAnsi="Times New Roman" w:cs="Times New Roman"/>
                <w:bCs/>
                <w:color w:val="414142"/>
                <w:sz w:val="20"/>
                <w:szCs w:val="20"/>
                <w:lang w:eastAsia="lv-LV"/>
              </w:rPr>
              <w:t>ērni</w:t>
            </w:r>
            <w:r w:rsidR="00D62156">
              <w:rPr>
                <w:rFonts w:ascii="Times New Roman" w:eastAsia="Times New Roman" w:hAnsi="Times New Roman" w:cs="Times New Roman"/>
                <w:bCs/>
                <w:color w:val="414142"/>
                <w:sz w:val="20"/>
                <w:szCs w:val="20"/>
                <w:lang w:eastAsia="lv-LV"/>
              </w:rPr>
              <w:t xml:space="preserve"> (visas vecuma grupas)</w:t>
            </w:r>
            <w:r w:rsidR="00764BC9">
              <w:rPr>
                <w:rFonts w:ascii="Times New Roman" w:eastAsia="Times New Roman" w:hAnsi="Times New Roman" w:cs="Times New Roman"/>
                <w:bCs/>
                <w:color w:val="414142"/>
                <w:sz w:val="20"/>
                <w:szCs w:val="20"/>
                <w:lang w:eastAsia="lv-LV"/>
              </w:rPr>
              <w:t xml:space="preserve">, personas, kuras atbildīgas par bērnu uzraudzību un aprūpi, valsts un pašvaldību institūcijas, NPAIS lietotāji </w:t>
            </w:r>
          </w:p>
        </w:tc>
      </w:tr>
      <w:tr w:rsidR="00C66067" w:rsidRPr="00C66067" w14:paraId="1EC4C434" w14:textId="77777777" w:rsidTr="00C66067">
        <w:tc>
          <w:tcPr>
            <w:tcW w:w="2500" w:type="pct"/>
            <w:gridSpan w:val="2"/>
            <w:tcBorders>
              <w:top w:val="outset" w:sz="6" w:space="0" w:color="414142"/>
              <w:left w:val="outset" w:sz="6" w:space="0" w:color="414142"/>
              <w:bottom w:val="outset" w:sz="6" w:space="0" w:color="414142"/>
              <w:right w:val="outset" w:sz="6" w:space="0" w:color="414142"/>
            </w:tcBorders>
            <w:hideMark/>
          </w:tcPr>
          <w:p w14:paraId="50305484"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69272BB6" w14:textId="31B17F26" w:rsidR="00C66067" w:rsidRPr="00C66067" w:rsidRDefault="00F355EA" w:rsidP="00C66067">
            <w:pPr>
              <w:spacing w:after="0" w:line="240" w:lineRule="auto"/>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Labklājības ministr</w:t>
            </w:r>
            <w:r w:rsidR="00ED3C84">
              <w:rPr>
                <w:rFonts w:ascii="Times New Roman" w:eastAsia="Times New Roman" w:hAnsi="Times New Roman" w:cs="Times New Roman"/>
                <w:bCs/>
                <w:color w:val="414142"/>
                <w:sz w:val="20"/>
                <w:szCs w:val="20"/>
                <w:lang w:eastAsia="lv-LV"/>
              </w:rPr>
              <w:t xml:space="preserve">ijas Bērnu un ģimenes politikas departamenta vecākais eksperts Lauris Neikens, e-pasta adrese: </w:t>
            </w:r>
            <w:hyperlink r:id="rId8" w:history="1">
              <w:r w:rsidR="00ED3C84" w:rsidRPr="001A38CE">
                <w:rPr>
                  <w:rStyle w:val="Hipersaite"/>
                  <w:rFonts w:ascii="Times New Roman" w:eastAsia="Times New Roman" w:hAnsi="Times New Roman" w:cs="Times New Roman"/>
                  <w:bCs/>
                  <w:sz w:val="20"/>
                  <w:szCs w:val="20"/>
                  <w:lang w:eastAsia="lv-LV"/>
                </w:rPr>
                <w:t>Lauris.Neikens@lm.gov.lv</w:t>
              </w:r>
            </w:hyperlink>
            <w:r w:rsidR="00ED3C84">
              <w:rPr>
                <w:rFonts w:ascii="Times New Roman" w:eastAsia="Times New Roman" w:hAnsi="Times New Roman" w:cs="Times New Roman"/>
                <w:bCs/>
                <w:color w:val="414142"/>
                <w:sz w:val="20"/>
                <w:szCs w:val="20"/>
                <w:lang w:eastAsia="lv-LV"/>
              </w:rPr>
              <w:t xml:space="preserve">, tālruņa numurs: 67021673 </w:t>
            </w:r>
          </w:p>
        </w:tc>
      </w:tr>
      <w:tr w:rsidR="00C66067" w:rsidRPr="00C66067" w14:paraId="6C014CA7" w14:textId="77777777" w:rsidTr="00C66067">
        <w:trPr>
          <w:trHeight w:val="390"/>
        </w:trPr>
        <w:tc>
          <w:tcPr>
            <w:tcW w:w="2500" w:type="pct"/>
            <w:gridSpan w:val="2"/>
            <w:tcBorders>
              <w:top w:val="outset" w:sz="6" w:space="0" w:color="414142"/>
              <w:left w:val="outset" w:sz="6" w:space="0" w:color="414142"/>
              <w:bottom w:val="outset" w:sz="6" w:space="0" w:color="414142"/>
              <w:right w:val="outset" w:sz="6" w:space="0" w:color="414142"/>
            </w:tcBorders>
            <w:hideMark/>
          </w:tcPr>
          <w:p w14:paraId="7DA7C59F" w14:textId="77777777" w:rsidR="00C66067" w:rsidRPr="00C66067" w:rsidRDefault="00C66067" w:rsidP="00C66067">
            <w:pPr>
              <w:spacing w:after="0" w:line="240" w:lineRule="auto"/>
              <w:rPr>
                <w:rFonts w:ascii="Times New Roman" w:eastAsia="Times New Roman" w:hAnsi="Times New Roman" w:cs="Times New Roman"/>
                <w:b/>
                <w:bCs/>
                <w:color w:val="414142"/>
                <w:sz w:val="20"/>
                <w:szCs w:val="20"/>
                <w:lang w:eastAsia="lv-LV"/>
              </w:rPr>
            </w:pPr>
            <w:r w:rsidRPr="00C66067">
              <w:rPr>
                <w:rFonts w:ascii="Times New Roman" w:eastAsia="Times New Roman" w:hAnsi="Times New Roman" w:cs="Times New Roman"/>
                <w:b/>
                <w:bCs/>
                <w:color w:val="414142"/>
                <w:sz w:val="20"/>
                <w:szCs w:val="20"/>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28555096" w14:textId="514C3BF2" w:rsidR="00C66067" w:rsidRPr="00C66067" w:rsidRDefault="00E81BB4" w:rsidP="00C66067">
            <w:pPr>
              <w:spacing w:after="0" w:line="240" w:lineRule="auto"/>
              <w:rPr>
                <w:rFonts w:ascii="Times New Roman" w:eastAsia="Times New Roman" w:hAnsi="Times New Roman" w:cs="Times New Roman"/>
                <w:bCs/>
                <w:color w:val="414142"/>
                <w:sz w:val="20"/>
                <w:szCs w:val="20"/>
                <w:lang w:eastAsia="lv-LV"/>
              </w:rPr>
            </w:pPr>
            <w:r w:rsidRPr="00E81BB4">
              <w:rPr>
                <w:rFonts w:ascii="Times New Roman" w:eastAsia="Times New Roman" w:hAnsi="Times New Roman" w:cs="Times New Roman"/>
                <w:bCs/>
                <w:color w:val="414142"/>
                <w:sz w:val="20"/>
                <w:szCs w:val="20"/>
                <w:lang w:eastAsia="lv-LV"/>
              </w:rPr>
              <w:t>Kristīne Dambe, Jānis Erts, Aiva Švēde</w:t>
            </w:r>
          </w:p>
        </w:tc>
      </w:tr>
    </w:tbl>
    <w:p w14:paraId="08E68B6C" w14:textId="77777777" w:rsidR="00C66067" w:rsidRPr="00C66067" w:rsidRDefault="00C66067" w:rsidP="00C66067">
      <w:pPr>
        <w:spacing w:before="100" w:beforeAutospacing="1" w:after="100" w:afterAutospacing="1" w:line="360" w:lineRule="auto"/>
        <w:ind w:firstLine="300"/>
        <w:rPr>
          <w:rFonts w:ascii="Arial" w:eastAsia="Times New Roman" w:hAnsi="Arial" w:cs="Arial"/>
          <w:color w:val="414142"/>
          <w:sz w:val="20"/>
          <w:szCs w:val="20"/>
          <w:lang w:eastAsia="lv-LV"/>
        </w:rPr>
      </w:pPr>
      <w:r w:rsidRPr="00C66067">
        <w:rPr>
          <w:rFonts w:ascii="Arial" w:eastAsia="Times New Roman" w:hAnsi="Arial" w:cs="Arial"/>
          <w:color w:val="414142"/>
          <w:sz w:val="20"/>
          <w:szCs w:val="20"/>
          <w:lang w:eastAsia="lv-LV"/>
        </w:rPr>
        <w:t>Piezīmes.</w:t>
      </w:r>
    </w:p>
    <w:p w14:paraId="0F7F5F51" w14:textId="77777777" w:rsidR="00C66067" w:rsidRPr="00C66067" w:rsidRDefault="00C66067" w:rsidP="00C66067">
      <w:pPr>
        <w:spacing w:before="100" w:beforeAutospacing="1" w:after="100" w:afterAutospacing="1" w:line="360" w:lineRule="auto"/>
        <w:ind w:firstLine="300"/>
        <w:rPr>
          <w:rFonts w:ascii="Arial" w:eastAsia="Times New Roman" w:hAnsi="Arial" w:cs="Arial"/>
          <w:color w:val="414142"/>
          <w:sz w:val="20"/>
          <w:szCs w:val="20"/>
          <w:lang w:eastAsia="lv-LV"/>
        </w:rPr>
      </w:pPr>
      <w:r w:rsidRPr="00C66067">
        <w:rPr>
          <w:rFonts w:ascii="Arial" w:eastAsia="Times New Roman" w:hAnsi="Arial" w:cs="Arial"/>
          <w:color w:val="414142"/>
          <w:sz w:val="20"/>
          <w:szCs w:val="20"/>
          <w:lang w:eastAsia="lv-LV"/>
        </w:rPr>
        <w:t xml:space="preserve">1. Pielikumā norādītā informācija </w:t>
      </w:r>
      <w:r w:rsidRPr="00C66067">
        <w:rPr>
          <w:rFonts w:ascii="Arial" w:eastAsia="Times New Roman" w:hAnsi="Arial" w:cs="Arial"/>
          <w:i/>
          <w:iCs/>
          <w:color w:val="414142"/>
          <w:sz w:val="20"/>
          <w:szCs w:val="20"/>
          <w:lang w:eastAsia="lv-LV"/>
        </w:rPr>
        <w:t>Word</w:t>
      </w:r>
      <w:r w:rsidRPr="00C66067">
        <w:rPr>
          <w:rFonts w:ascii="Arial" w:eastAsia="Times New Roman" w:hAnsi="Arial" w:cs="Arial"/>
          <w:color w:val="414142"/>
          <w:sz w:val="20"/>
          <w:szCs w:val="20"/>
          <w:lang w:eastAsia="lv-LV"/>
        </w:rPr>
        <w:t xml:space="preserve"> formātā jānosūta uz elektroniskā pasta adresi pkc@pkc.mk.gov.lv.</w:t>
      </w:r>
    </w:p>
    <w:p w14:paraId="247858EE" w14:textId="77777777" w:rsidR="00C66067" w:rsidRPr="00C66067" w:rsidRDefault="00C66067" w:rsidP="00C66067">
      <w:pPr>
        <w:spacing w:before="100" w:beforeAutospacing="1" w:after="100" w:afterAutospacing="1" w:line="360" w:lineRule="auto"/>
        <w:ind w:firstLine="300"/>
        <w:rPr>
          <w:rFonts w:ascii="Arial" w:eastAsia="Times New Roman" w:hAnsi="Arial" w:cs="Arial"/>
          <w:color w:val="414142"/>
          <w:sz w:val="20"/>
          <w:szCs w:val="20"/>
          <w:lang w:eastAsia="lv-LV"/>
        </w:rPr>
      </w:pPr>
      <w:r w:rsidRPr="00C66067">
        <w:rPr>
          <w:rFonts w:ascii="Arial" w:eastAsia="Times New Roman" w:hAnsi="Arial" w:cs="Arial"/>
          <w:color w:val="414142"/>
          <w:sz w:val="20"/>
          <w:szCs w:val="20"/>
          <w:lang w:eastAsia="lv-LV"/>
        </w:rPr>
        <w:t xml:space="preserve">2. * Pētījuma klasifikācijas grupa atbilstoši Ministru kabineta 2013.gada 3.janvāra noteikumu Nr.1 "Kārtība, kādā publiska persona </w:t>
      </w:r>
      <w:proofErr w:type="spellStart"/>
      <w:r w:rsidRPr="00C66067">
        <w:rPr>
          <w:rFonts w:ascii="Arial" w:eastAsia="Times New Roman" w:hAnsi="Arial" w:cs="Arial"/>
          <w:color w:val="414142"/>
          <w:sz w:val="20"/>
          <w:szCs w:val="20"/>
          <w:lang w:eastAsia="lv-LV"/>
        </w:rPr>
        <w:t>pasūta</w:t>
      </w:r>
      <w:proofErr w:type="spellEnd"/>
      <w:r w:rsidRPr="00C66067">
        <w:rPr>
          <w:rFonts w:ascii="Arial" w:eastAsia="Times New Roman" w:hAnsi="Arial" w:cs="Arial"/>
          <w:color w:val="414142"/>
          <w:sz w:val="20"/>
          <w:szCs w:val="20"/>
          <w:lang w:eastAsia="lv-LV"/>
        </w:rPr>
        <w:t xml:space="preserve"> pētījumus"</w:t>
      </w:r>
      <w:hyperlink r:id="rId9" w:anchor="n2" w:history="1">
        <w:r w:rsidRPr="00C66067">
          <w:rPr>
            <w:rFonts w:ascii="Arial" w:eastAsia="Times New Roman" w:hAnsi="Arial" w:cs="Arial"/>
            <w:color w:val="16497B"/>
            <w:sz w:val="20"/>
            <w:szCs w:val="20"/>
            <w:u w:val="single"/>
            <w:lang w:eastAsia="lv-LV"/>
          </w:rPr>
          <w:t xml:space="preserve"> II nodaļai</w:t>
        </w:r>
      </w:hyperlink>
      <w:r w:rsidRPr="00C66067">
        <w:rPr>
          <w:rFonts w:ascii="Arial" w:eastAsia="Times New Roman" w:hAnsi="Arial" w:cs="Arial"/>
          <w:color w:val="414142"/>
          <w:sz w:val="20"/>
          <w:szCs w:val="20"/>
          <w:lang w:eastAsia="lv-LV"/>
        </w:rPr>
        <w:t>.</w:t>
      </w:r>
    </w:p>
    <w:p w14:paraId="37F86646" w14:textId="77777777" w:rsidR="00C66067" w:rsidRPr="00C66067" w:rsidRDefault="00C66067" w:rsidP="00C66067">
      <w:pPr>
        <w:spacing w:before="100" w:beforeAutospacing="1" w:after="100" w:afterAutospacing="1" w:line="360" w:lineRule="auto"/>
        <w:ind w:firstLine="300"/>
        <w:rPr>
          <w:rFonts w:ascii="Arial" w:eastAsia="Times New Roman" w:hAnsi="Arial" w:cs="Arial"/>
          <w:color w:val="414142"/>
          <w:sz w:val="20"/>
          <w:szCs w:val="20"/>
          <w:lang w:eastAsia="lv-LV"/>
        </w:rPr>
      </w:pPr>
      <w:r w:rsidRPr="00C66067">
        <w:rPr>
          <w:rFonts w:ascii="Arial" w:eastAsia="Times New Roman" w:hAnsi="Arial" w:cs="Arial"/>
          <w:color w:val="414142"/>
          <w:sz w:val="20"/>
          <w:szCs w:val="20"/>
          <w:lang w:eastAsia="lv-LV"/>
        </w:rPr>
        <w:t>3. ** Politikas joma un nozare atbilstoši Ministru kabineta 2009.gada 7.aprīļa noteikumu Nr.300 "</w:t>
      </w:r>
      <w:hyperlink r:id="rId10" w:tgtFrame="_blank" w:history="1">
        <w:r w:rsidRPr="00C66067">
          <w:rPr>
            <w:rFonts w:ascii="Arial" w:eastAsia="Times New Roman" w:hAnsi="Arial" w:cs="Arial"/>
            <w:color w:val="16497B"/>
            <w:sz w:val="20"/>
            <w:szCs w:val="20"/>
            <w:u w:val="single"/>
            <w:lang w:eastAsia="lv-LV"/>
          </w:rPr>
          <w:t>Ministru kabineta kārtības rullis</w:t>
        </w:r>
      </w:hyperlink>
      <w:r w:rsidRPr="00C66067">
        <w:rPr>
          <w:rFonts w:ascii="Arial" w:eastAsia="Times New Roman" w:hAnsi="Arial" w:cs="Arial"/>
          <w:color w:val="414142"/>
          <w:sz w:val="20"/>
          <w:szCs w:val="20"/>
          <w:lang w:eastAsia="lv-LV"/>
        </w:rPr>
        <w:t xml:space="preserve">" </w:t>
      </w:r>
      <w:hyperlink r:id="rId11" w:anchor="piel3" w:tgtFrame="_blank" w:history="1">
        <w:r w:rsidRPr="00C66067">
          <w:rPr>
            <w:rFonts w:ascii="Arial" w:eastAsia="Times New Roman" w:hAnsi="Arial" w:cs="Arial"/>
            <w:color w:val="16497B"/>
            <w:sz w:val="20"/>
            <w:szCs w:val="20"/>
            <w:u w:val="single"/>
            <w:lang w:eastAsia="lv-LV"/>
          </w:rPr>
          <w:t>3.pielikumam</w:t>
        </w:r>
      </w:hyperlink>
      <w:r w:rsidRPr="00C66067">
        <w:rPr>
          <w:rFonts w:ascii="Arial" w:eastAsia="Times New Roman" w:hAnsi="Arial" w:cs="Arial"/>
          <w:color w:val="414142"/>
          <w:sz w:val="20"/>
          <w:szCs w:val="20"/>
          <w:lang w:eastAsia="lv-LV"/>
        </w:rPr>
        <w:t>.</w:t>
      </w:r>
    </w:p>
    <w:p w14:paraId="4F784DAA" w14:textId="77777777" w:rsidR="00C66067" w:rsidRPr="00C66067" w:rsidRDefault="00C66067" w:rsidP="00C66067">
      <w:pPr>
        <w:spacing w:before="100" w:beforeAutospacing="1" w:after="100" w:afterAutospacing="1" w:line="360" w:lineRule="auto"/>
        <w:ind w:firstLine="300"/>
        <w:rPr>
          <w:rFonts w:ascii="Arial" w:eastAsia="Times New Roman" w:hAnsi="Arial" w:cs="Arial"/>
          <w:color w:val="414142"/>
          <w:sz w:val="20"/>
          <w:szCs w:val="20"/>
          <w:lang w:eastAsia="lv-LV"/>
        </w:rPr>
      </w:pPr>
      <w:r w:rsidRPr="00C66067">
        <w:rPr>
          <w:rFonts w:ascii="Arial" w:eastAsia="Times New Roman" w:hAnsi="Arial" w:cs="Arial"/>
          <w:color w:val="414142"/>
          <w:sz w:val="20"/>
          <w:szCs w:val="20"/>
          <w:lang w:eastAsia="lv-LV"/>
        </w:rPr>
        <w:t>4. *** Atbilstoši pētījuma īstenotāja sniegtajai informācijai.</w:t>
      </w:r>
    </w:p>
    <w:p w14:paraId="5548627A" w14:textId="77777777" w:rsidR="00344464" w:rsidRDefault="00344464"/>
    <w:sectPr w:rsidR="00344464" w:rsidSect="00C66067">
      <w:head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B48B4" w14:textId="77777777" w:rsidR="00C66067" w:rsidRDefault="00C66067" w:rsidP="00C66067">
      <w:pPr>
        <w:spacing w:after="0" w:line="240" w:lineRule="auto"/>
      </w:pPr>
      <w:r>
        <w:separator/>
      </w:r>
    </w:p>
  </w:endnote>
  <w:endnote w:type="continuationSeparator" w:id="0">
    <w:p w14:paraId="2AB975A6" w14:textId="77777777" w:rsidR="00C66067" w:rsidRDefault="00C66067" w:rsidP="00C6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A7D8A" w14:textId="77777777" w:rsidR="00C66067" w:rsidRDefault="00C66067" w:rsidP="00C66067">
      <w:pPr>
        <w:spacing w:after="0" w:line="240" w:lineRule="auto"/>
      </w:pPr>
      <w:r>
        <w:separator/>
      </w:r>
    </w:p>
  </w:footnote>
  <w:footnote w:type="continuationSeparator" w:id="0">
    <w:p w14:paraId="5DD85D91" w14:textId="77777777" w:rsidR="00C66067" w:rsidRDefault="00C66067" w:rsidP="00C66067">
      <w:pPr>
        <w:spacing w:after="0" w:line="240" w:lineRule="auto"/>
      </w:pPr>
      <w:r>
        <w:continuationSeparator/>
      </w:r>
    </w:p>
  </w:footnote>
  <w:footnote w:id="1">
    <w:p w14:paraId="62C552E2" w14:textId="749FAB50" w:rsidR="00C051B8" w:rsidRDefault="00C051B8" w:rsidP="00C051B8">
      <w:pPr>
        <w:pStyle w:val="Vresteksts"/>
      </w:pPr>
      <w:r>
        <w:rPr>
          <w:rStyle w:val="Vresatsauce"/>
        </w:rPr>
        <w:footnoteRef/>
      </w:r>
      <w:r>
        <w:t xml:space="preserve"> </w:t>
      </w:r>
      <w:r w:rsidR="00A634D1">
        <w:t xml:space="preserve">NPAIS - </w:t>
      </w:r>
      <w:r>
        <w:t>Nepilngadīgo personu atbalsta informācijas sistēma</w:t>
      </w:r>
      <w:r w:rsidR="00A634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527637"/>
      <w:docPartObj>
        <w:docPartGallery w:val="Page Numbers (Top of Page)"/>
        <w:docPartUnique/>
      </w:docPartObj>
    </w:sdtPr>
    <w:sdtEndPr/>
    <w:sdtContent>
      <w:p w14:paraId="53132F9B" w14:textId="77777777" w:rsidR="00C66067" w:rsidRDefault="00C66067">
        <w:pPr>
          <w:pStyle w:val="Galvene"/>
          <w:jc w:val="center"/>
        </w:pPr>
        <w:r>
          <w:fldChar w:fldCharType="begin"/>
        </w:r>
        <w:r>
          <w:instrText>PAGE   \* MERGEFORMAT</w:instrText>
        </w:r>
        <w:r>
          <w:fldChar w:fldCharType="separate"/>
        </w:r>
        <w:r>
          <w:t>2</w:t>
        </w:r>
        <w:r>
          <w:fldChar w:fldCharType="end"/>
        </w:r>
      </w:p>
    </w:sdtContent>
  </w:sdt>
  <w:p w14:paraId="221622E1" w14:textId="77777777" w:rsidR="00C66067" w:rsidRDefault="00C6606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35AD4"/>
    <w:multiLevelType w:val="hybridMultilevel"/>
    <w:tmpl w:val="26CE13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C15431"/>
    <w:multiLevelType w:val="hybridMultilevel"/>
    <w:tmpl w:val="D27A10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EE0D35"/>
    <w:multiLevelType w:val="hybridMultilevel"/>
    <w:tmpl w:val="18D4E85C"/>
    <w:lvl w:ilvl="0" w:tplc="3B664930">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67"/>
    <w:rsid w:val="00021625"/>
    <w:rsid w:val="00035CAA"/>
    <w:rsid w:val="00044861"/>
    <w:rsid w:val="00050863"/>
    <w:rsid w:val="000618FA"/>
    <w:rsid w:val="00076B13"/>
    <w:rsid w:val="000E73B1"/>
    <w:rsid w:val="000F6EFE"/>
    <w:rsid w:val="001079FE"/>
    <w:rsid w:val="00132332"/>
    <w:rsid w:val="0014540C"/>
    <w:rsid w:val="00190AAB"/>
    <w:rsid w:val="001A5A77"/>
    <w:rsid w:val="001F695C"/>
    <w:rsid w:val="002E2BBF"/>
    <w:rsid w:val="00344464"/>
    <w:rsid w:val="003E261D"/>
    <w:rsid w:val="00402C7F"/>
    <w:rsid w:val="00430CC2"/>
    <w:rsid w:val="004673D1"/>
    <w:rsid w:val="00493CAD"/>
    <w:rsid w:val="004C0D5C"/>
    <w:rsid w:val="004E1603"/>
    <w:rsid w:val="00521751"/>
    <w:rsid w:val="00546BEB"/>
    <w:rsid w:val="005A4928"/>
    <w:rsid w:val="006036CC"/>
    <w:rsid w:val="006037B5"/>
    <w:rsid w:val="006D6A77"/>
    <w:rsid w:val="006F246E"/>
    <w:rsid w:val="006F75DD"/>
    <w:rsid w:val="00705684"/>
    <w:rsid w:val="007152B6"/>
    <w:rsid w:val="00764BC9"/>
    <w:rsid w:val="007C0969"/>
    <w:rsid w:val="007E3038"/>
    <w:rsid w:val="007F0D29"/>
    <w:rsid w:val="00852A08"/>
    <w:rsid w:val="00864E8D"/>
    <w:rsid w:val="00893879"/>
    <w:rsid w:val="008A5CB1"/>
    <w:rsid w:val="00993F40"/>
    <w:rsid w:val="009B4B98"/>
    <w:rsid w:val="009F5D1F"/>
    <w:rsid w:val="00A634D1"/>
    <w:rsid w:val="00A67D01"/>
    <w:rsid w:val="00A7708F"/>
    <w:rsid w:val="00AA20CC"/>
    <w:rsid w:val="00AA7C95"/>
    <w:rsid w:val="00AB2522"/>
    <w:rsid w:val="00AD4ADD"/>
    <w:rsid w:val="00B10617"/>
    <w:rsid w:val="00B138FA"/>
    <w:rsid w:val="00B77CB8"/>
    <w:rsid w:val="00C051B8"/>
    <w:rsid w:val="00C66067"/>
    <w:rsid w:val="00D62156"/>
    <w:rsid w:val="00DB4122"/>
    <w:rsid w:val="00E81BB4"/>
    <w:rsid w:val="00E82192"/>
    <w:rsid w:val="00E94A4A"/>
    <w:rsid w:val="00EB152B"/>
    <w:rsid w:val="00ED3C84"/>
    <w:rsid w:val="00EF5C0E"/>
    <w:rsid w:val="00F355EA"/>
    <w:rsid w:val="00F609C2"/>
    <w:rsid w:val="00F67AB3"/>
    <w:rsid w:val="00F71608"/>
    <w:rsid w:val="00F90CF0"/>
    <w:rsid w:val="00FC1C29"/>
    <w:rsid w:val="00FF2101"/>
    <w:rsid w:val="00FF2D52"/>
    <w:rsid w:val="00FF4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4A3B"/>
  <w15:chartTrackingRefBased/>
  <w15:docId w15:val="{F118A6A5-B9BE-41DC-BD1C-810E2C16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C660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C66067"/>
    <w:rPr>
      <w:color w:val="0000FF"/>
      <w:u w:val="single"/>
    </w:rPr>
  </w:style>
  <w:style w:type="paragraph" w:styleId="Galvene">
    <w:name w:val="header"/>
    <w:basedOn w:val="Parasts"/>
    <w:link w:val="GalveneRakstz"/>
    <w:uiPriority w:val="99"/>
    <w:unhideWhenUsed/>
    <w:rsid w:val="00C660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6067"/>
  </w:style>
  <w:style w:type="paragraph" w:styleId="Kjene">
    <w:name w:val="footer"/>
    <w:basedOn w:val="Parasts"/>
    <w:link w:val="KjeneRakstz"/>
    <w:uiPriority w:val="99"/>
    <w:unhideWhenUsed/>
    <w:rsid w:val="00C660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6067"/>
  </w:style>
  <w:style w:type="character" w:styleId="Neatrisintapieminana">
    <w:name w:val="Unresolved Mention"/>
    <w:basedOn w:val="Noklusjumarindkopasfonts"/>
    <w:uiPriority w:val="99"/>
    <w:semiHidden/>
    <w:unhideWhenUsed/>
    <w:rsid w:val="00ED3C84"/>
    <w:rPr>
      <w:color w:val="605E5C"/>
      <w:shd w:val="clear" w:color="auto" w:fill="E1DFDD"/>
    </w:rPr>
  </w:style>
  <w:style w:type="paragraph" w:styleId="Vresteksts">
    <w:name w:val="footnote text"/>
    <w:basedOn w:val="Parasts"/>
    <w:link w:val="VrestekstsRakstz"/>
    <w:uiPriority w:val="99"/>
    <w:semiHidden/>
    <w:unhideWhenUsed/>
    <w:rsid w:val="00AA20C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20CC"/>
    <w:rPr>
      <w:sz w:val="20"/>
      <w:szCs w:val="20"/>
    </w:rPr>
  </w:style>
  <w:style w:type="character" w:styleId="Vresatsauce">
    <w:name w:val="footnote reference"/>
    <w:basedOn w:val="Noklusjumarindkopasfonts"/>
    <w:uiPriority w:val="99"/>
    <w:semiHidden/>
    <w:unhideWhenUsed/>
    <w:rsid w:val="00AA20CC"/>
    <w:rPr>
      <w:vertAlign w:val="superscript"/>
    </w:rPr>
  </w:style>
  <w:style w:type="paragraph" w:styleId="Sarakstarindkopa">
    <w:name w:val="List Paragraph"/>
    <w:basedOn w:val="Parasts"/>
    <w:uiPriority w:val="34"/>
    <w:qFormat/>
    <w:rsid w:val="0010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171427">
      <w:bodyDiv w:val="1"/>
      <w:marLeft w:val="0"/>
      <w:marRight w:val="0"/>
      <w:marTop w:val="0"/>
      <w:marBottom w:val="0"/>
      <w:divBdr>
        <w:top w:val="none" w:sz="0" w:space="0" w:color="auto"/>
        <w:left w:val="none" w:sz="0" w:space="0" w:color="auto"/>
        <w:bottom w:val="none" w:sz="0" w:space="0" w:color="auto"/>
        <w:right w:val="none" w:sz="0" w:space="0" w:color="auto"/>
      </w:divBdr>
      <w:divsChild>
        <w:div w:id="904880863">
          <w:marLeft w:val="150"/>
          <w:marRight w:val="150"/>
          <w:marTop w:val="480"/>
          <w:marBottom w:val="0"/>
          <w:divBdr>
            <w:top w:val="none" w:sz="0" w:space="0" w:color="auto"/>
            <w:left w:val="none" w:sz="0" w:space="0" w:color="auto"/>
            <w:bottom w:val="none" w:sz="0" w:space="0" w:color="auto"/>
            <w:right w:val="none" w:sz="0" w:space="0" w:color="auto"/>
          </w:divBdr>
        </w:div>
        <w:div w:id="300234021">
          <w:marLeft w:val="0"/>
          <w:marRight w:val="0"/>
          <w:marTop w:val="240"/>
          <w:marBottom w:val="0"/>
          <w:divBdr>
            <w:top w:val="none" w:sz="0" w:space="0" w:color="auto"/>
            <w:left w:val="none" w:sz="0" w:space="0" w:color="auto"/>
            <w:bottom w:val="none" w:sz="0" w:space="0" w:color="auto"/>
            <w:right w:val="none" w:sz="0" w:space="0" w:color="auto"/>
          </w:divBdr>
          <w:divsChild>
            <w:div w:id="695348778">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s.Neikens@l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90612-ministru-kabineta-kartibas-rullis" TargetMode="External"/><Relationship Id="rId5" Type="http://schemas.openxmlformats.org/officeDocument/2006/relationships/webSettings" Target="webSettings.xml"/><Relationship Id="rId10" Type="http://schemas.openxmlformats.org/officeDocument/2006/relationships/hyperlink" Target="https://likumi.lv/ta/id/190612-ministru-kabineta-kartibas-rullis" TargetMode="External"/><Relationship Id="rId4" Type="http://schemas.openxmlformats.org/officeDocument/2006/relationships/settings" Target="settings.xml"/><Relationship Id="rId9" Type="http://schemas.openxmlformats.org/officeDocument/2006/relationships/hyperlink" Target="https://likumi.lv/ta/id/2538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70F4-0071-4487-B393-F70C7C02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4606</Words>
  <Characters>2626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LM</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Neikens</dc:creator>
  <cp:keywords/>
  <dc:description/>
  <cp:lastModifiedBy>Lauris Neikens</cp:lastModifiedBy>
  <cp:revision>2</cp:revision>
  <dcterms:created xsi:type="dcterms:W3CDTF">2021-02-23T15:59:00Z</dcterms:created>
  <dcterms:modified xsi:type="dcterms:W3CDTF">2021-02-23T15:59:00Z</dcterms:modified>
</cp:coreProperties>
</file>